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831"/>
        <w:gridCol w:w="2363"/>
      </w:tblGrid>
      <w:tr w:rsidR="00843F89" w:rsidRPr="000659AE" w14:paraId="76E7C8E3" w14:textId="77777777" w:rsidTr="000A70DF">
        <w:trPr>
          <w:cantSplit/>
          <w:trHeight w:val="718"/>
        </w:trPr>
        <w:tc>
          <w:tcPr>
            <w:tcW w:w="9026" w:type="dxa"/>
            <w:gridSpan w:val="3"/>
            <w:tcBorders>
              <w:top w:val="nil"/>
              <w:left w:val="nil"/>
              <w:bottom w:val="nil"/>
              <w:right w:val="nil"/>
            </w:tcBorders>
          </w:tcPr>
          <w:p w14:paraId="22461D89" w14:textId="77777777" w:rsidR="00843F89" w:rsidRPr="00A40058" w:rsidRDefault="00843F89" w:rsidP="00A40058">
            <w:pPr>
              <w:pStyle w:val="NoSpacing"/>
              <w:jc w:val="center"/>
              <w:rPr>
                <w:rFonts w:cstheme="minorHAnsi"/>
                <w:b/>
                <w:bCs/>
                <w:color w:val="0000FF"/>
                <w:sz w:val="32"/>
                <w:szCs w:val="32"/>
              </w:rPr>
            </w:pPr>
            <w:r w:rsidRPr="00A40058">
              <w:rPr>
                <w:rFonts w:cstheme="minorHAnsi"/>
                <w:b/>
                <w:bCs/>
                <w:sz w:val="32"/>
                <w:szCs w:val="32"/>
              </w:rPr>
              <w:t>Cyngor Cymuned Llannon Community Council</w:t>
            </w:r>
          </w:p>
        </w:tc>
      </w:tr>
      <w:tr w:rsidR="00843F89" w:rsidRPr="000659AE" w14:paraId="10A11B88" w14:textId="77777777" w:rsidTr="000A70DF">
        <w:trPr>
          <w:gridAfter w:val="1"/>
          <w:wAfter w:w="2363" w:type="dxa"/>
          <w:trHeight w:val="1973"/>
        </w:trPr>
        <w:tc>
          <w:tcPr>
            <w:tcW w:w="2832" w:type="dxa"/>
            <w:tcBorders>
              <w:top w:val="nil"/>
              <w:left w:val="nil"/>
              <w:bottom w:val="nil"/>
              <w:right w:val="nil"/>
            </w:tcBorders>
          </w:tcPr>
          <w:p w14:paraId="3512AE8B" w14:textId="77777777" w:rsidR="00843F89" w:rsidRPr="000659AE" w:rsidRDefault="00843F89" w:rsidP="000A70DF">
            <w:pPr>
              <w:spacing w:after="0" w:line="240" w:lineRule="auto"/>
              <w:rPr>
                <w:rFonts w:ascii="Times New Roman" w:eastAsia="Times New Roman" w:hAnsi="Times New Roman" w:cs="Times New Roman"/>
                <w:b/>
                <w:bCs/>
                <w:color w:val="0000FF"/>
                <w:sz w:val="24"/>
                <w:szCs w:val="24"/>
              </w:rPr>
            </w:pPr>
          </w:p>
          <w:p w14:paraId="28BECA90" w14:textId="77777777" w:rsidR="00843F89" w:rsidRPr="000659AE" w:rsidRDefault="00843F89" w:rsidP="000A70DF">
            <w:pPr>
              <w:spacing w:after="0" w:line="240" w:lineRule="auto"/>
              <w:rPr>
                <w:rFonts w:ascii="Times New Roman" w:eastAsia="Times New Roman" w:hAnsi="Times New Roman" w:cs="Times New Roman"/>
                <w:b/>
                <w:color w:val="0000FF"/>
                <w:sz w:val="24"/>
                <w:szCs w:val="24"/>
              </w:rPr>
            </w:pPr>
          </w:p>
          <w:p w14:paraId="3A6DB567" w14:textId="77777777" w:rsidR="00843F89" w:rsidRPr="000659AE" w:rsidRDefault="00843F89" w:rsidP="000A70DF">
            <w:pPr>
              <w:spacing w:after="0" w:line="240" w:lineRule="auto"/>
              <w:rPr>
                <w:rFonts w:ascii="Times New Roman" w:eastAsia="Times New Roman" w:hAnsi="Times New Roman" w:cs="Times New Roman"/>
                <w:bCs/>
                <w:color w:val="0000FF"/>
                <w:sz w:val="24"/>
                <w:szCs w:val="24"/>
              </w:rPr>
            </w:pPr>
          </w:p>
        </w:tc>
        <w:tc>
          <w:tcPr>
            <w:tcW w:w="3831" w:type="dxa"/>
            <w:tcBorders>
              <w:top w:val="nil"/>
              <w:left w:val="nil"/>
              <w:bottom w:val="nil"/>
              <w:right w:val="nil"/>
            </w:tcBorders>
          </w:tcPr>
          <w:p w14:paraId="1DD50803" w14:textId="77777777" w:rsidR="00843F89" w:rsidRPr="000659AE" w:rsidRDefault="00843F89" w:rsidP="000A70DF">
            <w:pPr>
              <w:spacing w:after="0" w:line="240" w:lineRule="auto"/>
              <w:jc w:val="center"/>
              <w:rPr>
                <w:rFonts w:ascii="Times New Roman" w:eastAsia="Times New Roman" w:hAnsi="Times New Roman" w:cs="Times New Roman"/>
                <w:b/>
                <w:color w:val="0000FF"/>
                <w:sz w:val="24"/>
                <w:szCs w:val="24"/>
              </w:rPr>
            </w:pPr>
            <w:r w:rsidRPr="000659AE">
              <w:rPr>
                <w:rFonts w:ascii="Times New Roman" w:eastAsia="Times New Roman" w:hAnsi="Times New Roman" w:cs="Times New Roman"/>
                <w:b/>
                <w:noProof/>
                <w:color w:val="0000FF"/>
                <w:sz w:val="24"/>
                <w:szCs w:val="24"/>
                <w:lang w:val="cy-GB" w:eastAsia="cy-GB"/>
              </w:rPr>
              <w:drawing>
                <wp:inline distT="0" distB="0" distL="0" distR="0" wp14:anchorId="5DCF90B7" wp14:editId="7EEF9797">
                  <wp:extent cx="1098550" cy="1086276"/>
                  <wp:effectExtent l="0" t="0" r="635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8413" cy="1105917"/>
                          </a:xfrm>
                          <a:prstGeom prst="rect">
                            <a:avLst/>
                          </a:prstGeom>
                          <a:noFill/>
                          <a:ln>
                            <a:noFill/>
                          </a:ln>
                        </pic:spPr>
                      </pic:pic>
                    </a:graphicData>
                  </a:graphic>
                </wp:inline>
              </w:drawing>
            </w:r>
          </w:p>
        </w:tc>
      </w:tr>
    </w:tbl>
    <w:p w14:paraId="0FA9EBFA" w14:textId="77777777" w:rsidR="00843F89" w:rsidRPr="00A40058" w:rsidRDefault="00843F89" w:rsidP="00A40058">
      <w:pPr>
        <w:pStyle w:val="NoSpacing"/>
        <w:jc w:val="center"/>
        <w:rPr>
          <w:rFonts w:cstheme="minorHAnsi"/>
          <w:sz w:val="28"/>
          <w:szCs w:val="28"/>
        </w:rPr>
      </w:pPr>
    </w:p>
    <w:p w14:paraId="04CE98CF" w14:textId="519D222B" w:rsidR="00843F89" w:rsidRPr="00A40058" w:rsidRDefault="00843F89" w:rsidP="00A40058">
      <w:pPr>
        <w:suppressAutoHyphens/>
        <w:spacing w:after="0" w:line="240" w:lineRule="auto"/>
        <w:jc w:val="center"/>
        <w:textAlignment w:val="baseline"/>
        <w:rPr>
          <w:rFonts w:eastAsia="MS Mincho" w:cstheme="minorHAnsi"/>
          <w:b/>
          <w:bCs/>
          <w:sz w:val="32"/>
          <w:szCs w:val="32"/>
          <w:u w:val="single"/>
        </w:rPr>
      </w:pPr>
      <w:r w:rsidRPr="00A40058">
        <w:rPr>
          <w:rFonts w:eastAsia="MS Mincho" w:cstheme="minorHAnsi"/>
          <w:b/>
          <w:bCs/>
          <w:sz w:val="32"/>
          <w:szCs w:val="32"/>
          <w:u w:val="single"/>
        </w:rPr>
        <w:t xml:space="preserve">Minutes of </w:t>
      </w:r>
      <w:r w:rsidR="00B64D14">
        <w:rPr>
          <w:rFonts w:eastAsia="MS Mincho" w:cstheme="minorHAnsi"/>
          <w:b/>
          <w:bCs/>
          <w:sz w:val="32"/>
          <w:szCs w:val="32"/>
          <w:u w:val="single"/>
        </w:rPr>
        <w:t xml:space="preserve">the </w:t>
      </w:r>
      <w:r w:rsidR="00993807">
        <w:rPr>
          <w:rFonts w:eastAsia="MS Mincho" w:cstheme="minorHAnsi"/>
          <w:b/>
          <w:bCs/>
          <w:sz w:val="32"/>
          <w:szCs w:val="32"/>
          <w:u w:val="single"/>
        </w:rPr>
        <w:t>Full Council</w:t>
      </w:r>
      <w:r w:rsidR="003F749C">
        <w:rPr>
          <w:rFonts w:eastAsia="MS Mincho" w:cstheme="minorHAnsi"/>
          <w:b/>
          <w:bCs/>
          <w:sz w:val="32"/>
          <w:szCs w:val="32"/>
          <w:u w:val="single"/>
        </w:rPr>
        <w:t xml:space="preserve"> Meeting</w:t>
      </w:r>
      <w:r w:rsidRPr="00A40058">
        <w:rPr>
          <w:rFonts w:eastAsia="MS Mincho" w:cstheme="minorHAnsi"/>
          <w:b/>
          <w:bCs/>
          <w:sz w:val="32"/>
          <w:szCs w:val="32"/>
          <w:u w:val="single"/>
        </w:rPr>
        <w:t xml:space="preserve"> of Llannon Community Council</w:t>
      </w:r>
    </w:p>
    <w:p w14:paraId="04C8FF84" w14:textId="77777777" w:rsidR="00843F89" w:rsidRPr="00A40058" w:rsidRDefault="00843F89" w:rsidP="00A40058">
      <w:pPr>
        <w:suppressAutoHyphens/>
        <w:spacing w:after="0" w:line="240" w:lineRule="auto"/>
        <w:jc w:val="center"/>
        <w:textAlignment w:val="baseline"/>
        <w:rPr>
          <w:rFonts w:eastAsia="MS Mincho" w:cstheme="minorHAnsi"/>
          <w:b/>
          <w:bCs/>
          <w:sz w:val="32"/>
          <w:szCs w:val="32"/>
          <w:u w:val="single"/>
        </w:rPr>
      </w:pPr>
      <w:r w:rsidRPr="00A40058">
        <w:rPr>
          <w:rFonts w:eastAsia="MS Mincho" w:cstheme="minorHAnsi"/>
          <w:b/>
          <w:bCs/>
          <w:sz w:val="32"/>
          <w:szCs w:val="32"/>
          <w:u w:val="single"/>
        </w:rPr>
        <w:t>on</w:t>
      </w:r>
    </w:p>
    <w:p w14:paraId="2DFF14EA" w14:textId="1055623D" w:rsidR="00843F89" w:rsidRPr="00A40058" w:rsidRDefault="00FF60F2" w:rsidP="00A40058">
      <w:pPr>
        <w:suppressAutoHyphens/>
        <w:spacing w:after="0" w:line="240" w:lineRule="auto"/>
        <w:jc w:val="center"/>
        <w:textAlignment w:val="baseline"/>
        <w:rPr>
          <w:rFonts w:eastAsia="MS Mincho" w:cstheme="minorHAnsi"/>
          <w:b/>
          <w:bCs/>
          <w:sz w:val="32"/>
          <w:szCs w:val="32"/>
          <w:u w:val="single"/>
        </w:rPr>
      </w:pPr>
      <w:r>
        <w:rPr>
          <w:rFonts w:eastAsia="MS Mincho" w:cstheme="minorHAnsi"/>
          <w:b/>
          <w:bCs/>
          <w:sz w:val="32"/>
          <w:szCs w:val="32"/>
          <w:u w:val="single"/>
        </w:rPr>
        <w:t xml:space="preserve">Wednesday </w:t>
      </w:r>
      <w:r w:rsidR="00993807">
        <w:rPr>
          <w:rFonts w:eastAsia="MS Mincho" w:cstheme="minorHAnsi"/>
          <w:b/>
          <w:bCs/>
          <w:sz w:val="32"/>
          <w:szCs w:val="32"/>
          <w:u w:val="single"/>
        </w:rPr>
        <w:t>17</w:t>
      </w:r>
      <w:r w:rsidR="00993807" w:rsidRPr="00993807">
        <w:rPr>
          <w:rFonts w:eastAsia="MS Mincho" w:cstheme="minorHAnsi"/>
          <w:b/>
          <w:bCs/>
          <w:sz w:val="32"/>
          <w:szCs w:val="32"/>
          <w:u w:val="single"/>
          <w:vertAlign w:val="superscript"/>
        </w:rPr>
        <w:t>th</w:t>
      </w:r>
      <w:r w:rsidR="00993807">
        <w:rPr>
          <w:rFonts w:eastAsia="MS Mincho" w:cstheme="minorHAnsi"/>
          <w:b/>
          <w:bCs/>
          <w:sz w:val="32"/>
          <w:szCs w:val="32"/>
          <w:u w:val="single"/>
        </w:rPr>
        <w:t xml:space="preserve"> June</w:t>
      </w:r>
      <w:r w:rsidR="000C5E5A">
        <w:rPr>
          <w:rFonts w:eastAsia="MS Mincho" w:cstheme="minorHAnsi"/>
          <w:b/>
          <w:bCs/>
          <w:sz w:val="32"/>
          <w:szCs w:val="32"/>
          <w:u w:val="single"/>
        </w:rPr>
        <w:t xml:space="preserve"> 2026</w:t>
      </w:r>
      <w:r w:rsidR="001F2D0F" w:rsidRPr="00A40058">
        <w:rPr>
          <w:rFonts w:eastAsia="MS Mincho" w:cstheme="minorHAnsi"/>
          <w:b/>
          <w:bCs/>
          <w:sz w:val="32"/>
          <w:szCs w:val="32"/>
          <w:u w:val="single"/>
        </w:rPr>
        <w:t xml:space="preserve"> at</w:t>
      </w:r>
      <w:r w:rsidR="00843F89" w:rsidRPr="00A40058">
        <w:rPr>
          <w:rFonts w:eastAsia="MS Mincho" w:cstheme="minorHAnsi"/>
          <w:b/>
          <w:bCs/>
          <w:sz w:val="32"/>
          <w:szCs w:val="32"/>
          <w:u w:val="single"/>
        </w:rPr>
        <w:t xml:space="preserve"> </w:t>
      </w:r>
      <w:r>
        <w:rPr>
          <w:rFonts w:eastAsia="MS Mincho" w:cstheme="minorHAnsi"/>
          <w:b/>
          <w:bCs/>
          <w:sz w:val="32"/>
          <w:szCs w:val="32"/>
          <w:u w:val="single"/>
        </w:rPr>
        <w:t>6</w:t>
      </w:r>
      <w:r w:rsidR="00843F89" w:rsidRPr="00A40058">
        <w:rPr>
          <w:rFonts w:eastAsia="MS Mincho" w:cstheme="minorHAnsi"/>
          <w:b/>
          <w:bCs/>
          <w:sz w:val="32"/>
          <w:szCs w:val="32"/>
          <w:u w:val="single"/>
        </w:rPr>
        <w:t>.</w:t>
      </w:r>
      <w:r w:rsidR="0015413E">
        <w:rPr>
          <w:rFonts w:eastAsia="MS Mincho" w:cstheme="minorHAnsi"/>
          <w:b/>
          <w:bCs/>
          <w:sz w:val="32"/>
          <w:szCs w:val="32"/>
          <w:u w:val="single"/>
        </w:rPr>
        <w:t>30pm</w:t>
      </w:r>
    </w:p>
    <w:p w14:paraId="2DD2240F" w14:textId="328F868F" w:rsidR="00843F89" w:rsidRPr="00A40058" w:rsidRDefault="009C424A" w:rsidP="00A40058">
      <w:pPr>
        <w:suppressAutoHyphens/>
        <w:spacing w:after="0" w:line="240" w:lineRule="auto"/>
        <w:jc w:val="center"/>
        <w:textAlignment w:val="baseline"/>
        <w:rPr>
          <w:rFonts w:eastAsia="MS Mincho" w:cstheme="minorHAnsi"/>
          <w:sz w:val="32"/>
          <w:szCs w:val="32"/>
          <w:u w:val="single"/>
        </w:rPr>
      </w:pPr>
      <w:r>
        <w:rPr>
          <w:rFonts w:eastAsia="MS Mincho" w:cstheme="minorHAnsi"/>
          <w:b/>
          <w:bCs/>
          <w:sz w:val="32"/>
          <w:szCs w:val="32"/>
          <w:u w:val="single"/>
        </w:rPr>
        <w:t>via Teams</w:t>
      </w:r>
    </w:p>
    <w:p w14:paraId="71BE1F20" w14:textId="77777777" w:rsidR="00843F89" w:rsidRPr="00A40058" w:rsidRDefault="00843F89" w:rsidP="00843F89">
      <w:pPr>
        <w:rPr>
          <w:rFonts w:ascii="Arial" w:hAnsi="Arial" w:cs="Arial"/>
          <w:sz w:val="32"/>
          <w:szCs w:val="32"/>
        </w:rPr>
      </w:pPr>
    </w:p>
    <w:p w14:paraId="0F7DF052" w14:textId="7461D710" w:rsidR="00357738" w:rsidRPr="00A40058" w:rsidRDefault="00843F89" w:rsidP="00A40058">
      <w:pPr>
        <w:pStyle w:val="NoSpacing"/>
        <w:jc w:val="center"/>
        <w:rPr>
          <w:rFonts w:ascii="Arial" w:hAnsi="Arial" w:cs="Arial"/>
          <w:b/>
          <w:bCs/>
          <w:sz w:val="32"/>
          <w:szCs w:val="32"/>
          <w:u w:val="single"/>
        </w:rPr>
      </w:pPr>
      <w:r w:rsidRPr="00A40058">
        <w:rPr>
          <w:b/>
          <w:bCs/>
          <w:sz w:val="32"/>
          <w:szCs w:val="32"/>
          <w:u w:val="single"/>
        </w:rPr>
        <w:t xml:space="preserve">Meeting commenced at </w:t>
      </w:r>
      <w:r w:rsidR="00FF60F2">
        <w:rPr>
          <w:b/>
          <w:bCs/>
          <w:sz w:val="32"/>
          <w:szCs w:val="32"/>
          <w:u w:val="single"/>
        </w:rPr>
        <w:t>6</w:t>
      </w:r>
      <w:r w:rsidR="00734A10" w:rsidRPr="00A40058">
        <w:rPr>
          <w:rFonts w:ascii="Arial" w:hAnsi="Arial" w:cs="Arial"/>
          <w:b/>
          <w:bCs/>
          <w:noProof/>
          <w:sz w:val="32"/>
          <w:szCs w:val="32"/>
          <w:u w:val="single"/>
        </w:rPr>
        <mc:AlternateContent>
          <mc:Choice Requires="wps">
            <w:drawing>
              <wp:anchor distT="45720" distB="45720" distL="114300" distR="114300" simplePos="0" relativeHeight="251659264" behindDoc="0" locked="0" layoutInCell="1" allowOverlap="1" wp14:anchorId="4B523DB1" wp14:editId="2B4369FA">
                <wp:simplePos x="0" y="0"/>
                <wp:positionH relativeFrom="column">
                  <wp:posOffset>85725</wp:posOffset>
                </wp:positionH>
                <wp:positionV relativeFrom="paragraph">
                  <wp:posOffset>469265</wp:posOffset>
                </wp:positionV>
                <wp:extent cx="555307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6369038B" w14:textId="336BF5FE" w:rsidR="00734A10" w:rsidRPr="00A40058" w:rsidRDefault="00734A10" w:rsidP="00734A10">
                            <w:pPr>
                              <w:jc w:val="center"/>
                              <w:rPr>
                                <w:rFonts w:cstheme="minorHAnsi"/>
                                <w:sz w:val="28"/>
                                <w:szCs w:val="28"/>
                              </w:rPr>
                            </w:pPr>
                            <w:r w:rsidRPr="00A40058">
                              <w:rPr>
                                <w:rFonts w:cstheme="minorHAnsi"/>
                                <w:b/>
                                <w:bCs/>
                                <w:sz w:val="28"/>
                                <w:szCs w:val="28"/>
                              </w:rPr>
                              <w:t>The</w:t>
                            </w:r>
                            <w:r w:rsidR="00B3674D">
                              <w:rPr>
                                <w:rFonts w:cstheme="minorHAnsi"/>
                                <w:b/>
                                <w:bCs/>
                                <w:sz w:val="28"/>
                                <w:szCs w:val="28"/>
                              </w:rPr>
                              <w:t xml:space="preserve"> </w:t>
                            </w:r>
                            <w:r w:rsidRPr="00A40058">
                              <w:rPr>
                                <w:rFonts w:cstheme="minorHAnsi"/>
                                <w:b/>
                                <w:bCs/>
                                <w:sz w:val="28"/>
                                <w:szCs w:val="28"/>
                              </w:rPr>
                              <w:t xml:space="preserve">Chair, Cllr. </w:t>
                            </w:r>
                            <w:r w:rsidR="00122FFF">
                              <w:rPr>
                                <w:rFonts w:cstheme="minorHAnsi"/>
                                <w:b/>
                                <w:bCs/>
                                <w:sz w:val="28"/>
                                <w:szCs w:val="28"/>
                              </w:rPr>
                              <w:t>R. Lloyd Davies</w:t>
                            </w:r>
                            <w:r w:rsidRPr="00A40058">
                              <w:rPr>
                                <w:rFonts w:cstheme="minorHAnsi"/>
                                <w:b/>
                                <w:bCs/>
                                <w:sz w:val="28"/>
                                <w:szCs w:val="28"/>
                              </w:rPr>
                              <w:t xml:space="preserve"> </w:t>
                            </w:r>
                            <w:r w:rsidR="003F749C">
                              <w:rPr>
                                <w:rFonts w:cstheme="minorHAnsi"/>
                                <w:b/>
                                <w:bCs/>
                                <w:sz w:val="28"/>
                                <w:szCs w:val="28"/>
                              </w:rPr>
                              <w:t>presided over</w:t>
                            </w:r>
                            <w:r w:rsidRPr="00A40058">
                              <w:rPr>
                                <w:rFonts w:cstheme="minorHAnsi"/>
                                <w:b/>
                                <w:bCs/>
                                <w:sz w:val="28"/>
                                <w:szCs w:val="28"/>
                              </w:rPr>
                              <w:t xml:space="preserve"> the meeting</w:t>
                            </w:r>
                            <w:r w:rsidRPr="00A40058">
                              <w:rPr>
                                <w:rFonts w:cstheme="minorHAnsi"/>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23DB1" id="_x0000_t202" coordsize="21600,21600" o:spt="202" path="m,l,21600r21600,l21600,xe">
                <v:stroke joinstyle="miter"/>
                <v:path gradientshapeok="t" o:connecttype="rect"/>
              </v:shapetype>
              <v:shape id="Text Box 2" o:spid="_x0000_s1026" type="#_x0000_t202" style="position:absolute;left:0;text-align:left;margin-left:6.75pt;margin-top:36.95pt;width:43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">
                <v:textbox style="mso-fit-shape-to-text:t">
                  <w:txbxContent>
                    <w:p w14:paraId="6369038B" w14:textId="336BF5FE" w:rsidR="00734A10" w:rsidRPr="00A40058" w:rsidRDefault="00734A10" w:rsidP="00734A10">
                      <w:pPr>
                        <w:jc w:val="center"/>
                        <w:rPr>
                          <w:rFonts w:cstheme="minorHAnsi"/>
                          <w:sz w:val="28"/>
                          <w:szCs w:val="28"/>
                        </w:rPr>
                      </w:pPr>
                      <w:r w:rsidRPr="00A40058">
                        <w:rPr>
                          <w:rFonts w:cstheme="minorHAnsi"/>
                          <w:b/>
                          <w:bCs/>
                          <w:sz w:val="28"/>
                          <w:szCs w:val="28"/>
                        </w:rPr>
                        <w:t>The</w:t>
                      </w:r>
                      <w:r w:rsidR="00B3674D">
                        <w:rPr>
                          <w:rFonts w:cstheme="minorHAnsi"/>
                          <w:b/>
                          <w:bCs/>
                          <w:sz w:val="28"/>
                          <w:szCs w:val="28"/>
                        </w:rPr>
                        <w:t xml:space="preserve"> </w:t>
                      </w:r>
                      <w:r w:rsidRPr="00A40058">
                        <w:rPr>
                          <w:rFonts w:cstheme="minorHAnsi"/>
                          <w:b/>
                          <w:bCs/>
                          <w:sz w:val="28"/>
                          <w:szCs w:val="28"/>
                        </w:rPr>
                        <w:t xml:space="preserve">Chair, Cllr. </w:t>
                      </w:r>
                      <w:r w:rsidR="00122FFF">
                        <w:rPr>
                          <w:rFonts w:cstheme="minorHAnsi"/>
                          <w:b/>
                          <w:bCs/>
                          <w:sz w:val="28"/>
                          <w:szCs w:val="28"/>
                        </w:rPr>
                        <w:t>R. Lloyd Davies</w:t>
                      </w:r>
                      <w:r w:rsidRPr="00A40058">
                        <w:rPr>
                          <w:rFonts w:cstheme="minorHAnsi"/>
                          <w:b/>
                          <w:bCs/>
                          <w:sz w:val="28"/>
                          <w:szCs w:val="28"/>
                        </w:rPr>
                        <w:t xml:space="preserve"> </w:t>
                      </w:r>
                      <w:r w:rsidR="003F749C">
                        <w:rPr>
                          <w:rFonts w:cstheme="minorHAnsi"/>
                          <w:b/>
                          <w:bCs/>
                          <w:sz w:val="28"/>
                          <w:szCs w:val="28"/>
                        </w:rPr>
                        <w:t>presided over</w:t>
                      </w:r>
                      <w:r w:rsidRPr="00A40058">
                        <w:rPr>
                          <w:rFonts w:cstheme="minorHAnsi"/>
                          <w:b/>
                          <w:bCs/>
                          <w:sz w:val="28"/>
                          <w:szCs w:val="28"/>
                        </w:rPr>
                        <w:t xml:space="preserve"> the meeting</w:t>
                      </w:r>
                      <w:r w:rsidRPr="00A40058">
                        <w:rPr>
                          <w:rFonts w:cstheme="minorHAnsi"/>
                          <w:sz w:val="28"/>
                          <w:szCs w:val="28"/>
                        </w:rPr>
                        <w:t>.</w:t>
                      </w:r>
                    </w:p>
                  </w:txbxContent>
                </v:textbox>
                <w10:wrap type="square"/>
              </v:shape>
            </w:pict>
          </mc:Fallback>
        </mc:AlternateContent>
      </w:r>
      <w:r w:rsidR="00FF60F2">
        <w:rPr>
          <w:b/>
          <w:bCs/>
          <w:sz w:val="32"/>
          <w:szCs w:val="32"/>
          <w:u w:val="single"/>
        </w:rPr>
        <w:t>.</w:t>
      </w:r>
      <w:r w:rsidR="0015413E">
        <w:rPr>
          <w:b/>
          <w:bCs/>
          <w:sz w:val="32"/>
          <w:szCs w:val="32"/>
          <w:u w:val="single"/>
        </w:rPr>
        <w:t>3</w:t>
      </w:r>
      <w:r w:rsidR="007A3E1D">
        <w:rPr>
          <w:b/>
          <w:bCs/>
          <w:sz w:val="32"/>
          <w:szCs w:val="32"/>
          <w:u w:val="single"/>
        </w:rPr>
        <w:t>0pm</w:t>
      </w:r>
    </w:p>
    <w:p w14:paraId="74BB46A0" w14:textId="77777777" w:rsidR="001F2D0F" w:rsidRPr="000B5C75" w:rsidRDefault="001F2D0F" w:rsidP="001F2D0F">
      <w:pPr>
        <w:jc w:val="center"/>
        <w:rPr>
          <w:rFonts w:ascii="Arial" w:hAnsi="Arial" w:cs="Arial"/>
          <w:b/>
          <w:bCs/>
          <w:sz w:val="24"/>
          <w:szCs w:val="24"/>
        </w:rPr>
      </w:pPr>
    </w:p>
    <w:p w14:paraId="08793EF3" w14:textId="77777777" w:rsidR="00C35F5D" w:rsidRDefault="00C35F5D" w:rsidP="00A40058">
      <w:pPr>
        <w:pStyle w:val="NoSpacing"/>
        <w:rPr>
          <w:b/>
          <w:bCs/>
          <w:sz w:val="28"/>
          <w:szCs w:val="28"/>
          <w:u w:val="single"/>
        </w:rPr>
      </w:pPr>
    </w:p>
    <w:p w14:paraId="5AAB2894" w14:textId="77777777" w:rsidR="00E767C6" w:rsidRDefault="00E767C6" w:rsidP="00A40058">
      <w:pPr>
        <w:pStyle w:val="NoSpacing"/>
        <w:rPr>
          <w:b/>
          <w:bCs/>
          <w:sz w:val="28"/>
          <w:szCs w:val="28"/>
          <w:u w:val="single"/>
        </w:rPr>
      </w:pPr>
    </w:p>
    <w:p w14:paraId="1AD5C6BF" w14:textId="57A9BDD3" w:rsidR="000B5C75" w:rsidRPr="00A40058" w:rsidRDefault="000B5C75" w:rsidP="00A40058">
      <w:pPr>
        <w:pStyle w:val="NoSpacing"/>
        <w:rPr>
          <w:b/>
          <w:bCs/>
          <w:sz w:val="28"/>
          <w:szCs w:val="28"/>
          <w:u w:val="single"/>
        </w:rPr>
      </w:pPr>
      <w:r w:rsidRPr="00A40058">
        <w:rPr>
          <w:b/>
          <w:bCs/>
          <w:sz w:val="28"/>
          <w:szCs w:val="28"/>
          <w:u w:val="single"/>
        </w:rPr>
        <w:t xml:space="preserve">Minute No. </w:t>
      </w:r>
      <w:r w:rsidR="00993807">
        <w:rPr>
          <w:b/>
          <w:bCs/>
          <w:sz w:val="28"/>
          <w:szCs w:val="28"/>
          <w:u w:val="single"/>
        </w:rPr>
        <w:t>22</w:t>
      </w:r>
      <w:r w:rsidR="00570DCF">
        <w:rPr>
          <w:b/>
          <w:bCs/>
          <w:sz w:val="28"/>
          <w:szCs w:val="28"/>
          <w:u w:val="single"/>
        </w:rPr>
        <w:t xml:space="preserve"> </w:t>
      </w:r>
      <w:r w:rsidRPr="00A40058">
        <w:rPr>
          <w:b/>
          <w:bCs/>
          <w:sz w:val="28"/>
          <w:szCs w:val="28"/>
          <w:u w:val="single"/>
        </w:rPr>
        <w:t>– Members Present</w:t>
      </w:r>
      <w:r w:rsidR="007954CF">
        <w:rPr>
          <w:b/>
          <w:bCs/>
          <w:sz w:val="28"/>
          <w:szCs w:val="28"/>
          <w:u w:val="single"/>
        </w:rPr>
        <w:t>.</w:t>
      </w:r>
    </w:p>
    <w:p w14:paraId="39D0968E" w14:textId="77777777" w:rsidR="000B5C75" w:rsidRPr="00B94F05" w:rsidRDefault="000B5C75" w:rsidP="00B94F05">
      <w:pPr>
        <w:pStyle w:val="NoSpacing"/>
      </w:pPr>
    </w:p>
    <w:p w14:paraId="5C8EF53E" w14:textId="51ABC63B" w:rsidR="00CD59C2" w:rsidRDefault="00CD59C2" w:rsidP="00CD59C2">
      <w:pPr>
        <w:pStyle w:val="NoSpacing"/>
        <w:rPr>
          <w:sz w:val="28"/>
          <w:szCs w:val="28"/>
        </w:rPr>
      </w:pPr>
      <w:r w:rsidRPr="00A40058">
        <w:rPr>
          <w:sz w:val="28"/>
          <w:szCs w:val="28"/>
        </w:rPr>
        <w:t>Cllr. R. Lloyd</w:t>
      </w:r>
      <w:r>
        <w:rPr>
          <w:sz w:val="28"/>
          <w:szCs w:val="28"/>
        </w:rPr>
        <w:t xml:space="preserve"> </w:t>
      </w:r>
      <w:r w:rsidRPr="00A40058">
        <w:rPr>
          <w:sz w:val="28"/>
          <w:szCs w:val="28"/>
        </w:rPr>
        <w:t>Davies (RD)</w:t>
      </w:r>
    </w:p>
    <w:p w14:paraId="431D93CD" w14:textId="754CD5DA" w:rsidR="00F61466" w:rsidRDefault="00F61466" w:rsidP="00F61466">
      <w:pPr>
        <w:pStyle w:val="NoSpacing"/>
        <w:rPr>
          <w:sz w:val="28"/>
          <w:szCs w:val="28"/>
        </w:rPr>
      </w:pPr>
      <w:r>
        <w:rPr>
          <w:sz w:val="28"/>
          <w:szCs w:val="28"/>
        </w:rPr>
        <w:t>Cllr. J. Owen (JO)</w:t>
      </w:r>
    </w:p>
    <w:p w14:paraId="60BBE5D4" w14:textId="39746CF4" w:rsidR="00F61466" w:rsidRPr="00A40058" w:rsidRDefault="00F61466" w:rsidP="00F61466">
      <w:pPr>
        <w:pStyle w:val="NoSpacing"/>
        <w:rPr>
          <w:sz w:val="28"/>
          <w:szCs w:val="28"/>
        </w:rPr>
      </w:pPr>
      <w:r>
        <w:rPr>
          <w:sz w:val="28"/>
          <w:szCs w:val="28"/>
        </w:rPr>
        <w:t>Cllr. P. Owen (PO)</w:t>
      </w:r>
    </w:p>
    <w:p w14:paraId="7FC8C96B" w14:textId="2A872AE2" w:rsidR="00433ED8" w:rsidRDefault="00433ED8" w:rsidP="00433ED8">
      <w:pPr>
        <w:pStyle w:val="NoSpacing"/>
        <w:rPr>
          <w:sz w:val="28"/>
          <w:szCs w:val="28"/>
        </w:rPr>
      </w:pPr>
      <w:r>
        <w:rPr>
          <w:sz w:val="28"/>
          <w:szCs w:val="28"/>
        </w:rPr>
        <w:t>Cllr. J. Burree (JB)</w:t>
      </w:r>
    </w:p>
    <w:p w14:paraId="78AC629B" w14:textId="3D368CDD" w:rsidR="00433ED8" w:rsidRDefault="00433ED8" w:rsidP="00433ED8">
      <w:pPr>
        <w:pStyle w:val="NoSpacing"/>
        <w:rPr>
          <w:sz w:val="28"/>
          <w:szCs w:val="28"/>
        </w:rPr>
      </w:pPr>
      <w:r>
        <w:rPr>
          <w:sz w:val="28"/>
          <w:szCs w:val="28"/>
        </w:rPr>
        <w:t>Cllr. Ll. Davies (LD)</w:t>
      </w:r>
    </w:p>
    <w:p w14:paraId="46D98375" w14:textId="1904C60F" w:rsidR="0009788A" w:rsidRDefault="0009788A" w:rsidP="0009788A">
      <w:pPr>
        <w:pStyle w:val="NoSpacing"/>
        <w:rPr>
          <w:sz w:val="28"/>
          <w:szCs w:val="28"/>
        </w:rPr>
      </w:pPr>
      <w:r>
        <w:rPr>
          <w:sz w:val="28"/>
          <w:szCs w:val="28"/>
        </w:rPr>
        <w:t>Cllr. N. Thomas (NT)</w:t>
      </w:r>
    </w:p>
    <w:p w14:paraId="763EF728" w14:textId="5E240356" w:rsidR="0009788A" w:rsidRDefault="0009788A" w:rsidP="0009788A">
      <w:pPr>
        <w:pStyle w:val="NoSpacing"/>
        <w:rPr>
          <w:sz w:val="28"/>
          <w:szCs w:val="28"/>
        </w:rPr>
      </w:pPr>
      <w:bookmarkStart w:id="0" w:name="_Hlk208249817"/>
      <w:r>
        <w:rPr>
          <w:sz w:val="28"/>
          <w:szCs w:val="28"/>
        </w:rPr>
        <w:t>Cllr. J. Griffiths (JG)</w:t>
      </w:r>
    </w:p>
    <w:bookmarkEnd w:id="0"/>
    <w:p w14:paraId="25321B49" w14:textId="77777777" w:rsidR="00993807" w:rsidRDefault="00993807" w:rsidP="00993807">
      <w:pPr>
        <w:pStyle w:val="NoSpacing"/>
        <w:rPr>
          <w:sz w:val="28"/>
          <w:szCs w:val="28"/>
        </w:rPr>
      </w:pPr>
      <w:r w:rsidRPr="005D6536">
        <w:rPr>
          <w:sz w:val="28"/>
          <w:szCs w:val="28"/>
        </w:rPr>
        <w:t>Cllr. C. Davies (CD)</w:t>
      </w:r>
      <w:r>
        <w:rPr>
          <w:sz w:val="28"/>
          <w:szCs w:val="28"/>
        </w:rPr>
        <w:t xml:space="preserve"> </w:t>
      </w:r>
    </w:p>
    <w:p w14:paraId="50F5DC1F" w14:textId="77777777" w:rsidR="00993807" w:rsidRDefault="00993807" w:rsidP="00993807">
      <w:pPr>
        <w:suppressAutoHyphens/>
        <w:spacing w:after="0" w:line="240" w:lineRule="auto"/>
        <w:textAlignment w:val="baseline"/>
        <w:rPr>
          <w:rFonts w:cstheme="minorHAnsi"/>
          <w:sz w:val="28"/>
          <w:szCs w:val="28"/>
        </w:rPr>
      </w:pPr>
      <w:r w:rsidRPr="00AC1A2F">
        <w:rPr>
          <w:rFonts w:cstheme="minorHAnsi"/>
          <w:sz w:val="28"/>
          <w:szCs w:val="28"/>
        </w:rPr>
        <w:t>Cllr. E. G. Evans</w:t>
      </w:r>
      <w:r>
        <w:rPr>
          <w:rFonts w:cstheme="minorHAnsi"/>
          <w:sz w:val="28"/>
          <w:szCs w:val="28"/>
        </w:rPr>
        <w:t xml:space="preserve"> (EGE)</w:t>
      </w:r>
    </w:p>
    <w:p w14:paraId="54639353" w14:textId="77777777" w:rsidR="00993807" w:rsidRPr="00A40058" w:rsidRDefault="00993807" w:rsidP="001F2D0F">
      <w:pPr>
        <w:suppressAutoHyphens/>
        <w:spacing w:after="0" w:line="240" w:lineRule="auto"/>
        <w:textAlignment w:val="baseline"/>
        <w:rPr>
          <w:rFonts w:cstheme="minorHAnsi"/>
          <w:sz w:val="28"/>
          <w:szCs w:val="28"/>
        </w:rPr>
      </w:pPr>
    </w:p>
    <w:p w14:paraId="412FD58B" w14:textId="32B71B3D" w:rsidR="001F2D0F" w:rsidRDefault="001F2D0F" w:rsidP="001F2D0F">
      <w:pPr>
        <w:suppressAutoHyphens/>
        <w:spacing w:after="0" w:line="240" w:lineRule="auto"/>
        <w:textAlignment w:val="baseline"/>
        <w:rPr>
          <w:rFonts w:cstheme="minorHAnsi"/>
          <w:b/>
          <w:bCs/>
          <w:sz w:val="28"/>
          <w:szCs w:val="28"/>
          <w:u w:val="single"/>
        </w:rPr>
      </w:pPr>
      <w:r w:rsidRPr="00A40058">
        <w:rPr>
          <w:rFonts w:cstheme="minorHAnsi"/>
          <w:b/>
          <w:bCs/>
          <w:sz w:val="28"/>
          <w:szCs w:val="28"/>
          <w:u w:val="single"/>
        </w:rPr>
        <w:t>Also Present:</w:t>
      </w:r>
    </w:p>
    <w:p w14:paraId="1704FF98" w14:textId="77777777" w:rsidR="00B94F05" w:rsidRPr="00A40058" w:rsidRDefault="00B94F05" w:rsidP="00B94F05">
      <w:pPr>
        <w:pStyle w:val="NoSpacing"/>
      </w:pPr>
    </w:p>
    <w:p w14:paraId="4DB2A4B1" w14:textId="70089387" w:rsidR="001F2D0F" w:rsidRDefault="001F2D0F" w:rsidP="009B4C14">
      <w:pPr>
        <w:suppressAutoHyphens/>
        <w:spacing w:after="0" w:line="240" w:lineRule="auto"/>
        <w:textAlignment w:val="baseline"/>
        <w:rPr>
          <w:rFonts w:cstheme="minorHAnsi"/>
          <w:sz w:val="28"/>
          <w:szCs w:val="28"/>
        </w:rPr>
      </w:pPr>
      <w:r w:rsidRPr="00A40058">
        <w:rPr>
          <w:rFonts w:cstheme="minorHAnsi"/>
          <w:sz w:val="28"/>
          <w:szCs w:val="28"/>
        </w:rPr>
        <w:t>Mrs. C. Hope – C</w:t>
      </w:r>
      <w:r w:rsidR="00CF6D7A">
        <w:rPr>
          <w:rFonts w:cstheme="minorHAnsi"/>
          <w:sz w:val="28"/>
          <w:szCs w:val="28"/>
        </w:rPr>
        <w:t>hief Officer</w:t>
      </w:r>
      <w:r w:rsidR="00955EC0">
        <w:rPr>
          <w:rFonts w:cstheme="minorHAnsi"/>
          <w:sz w:val="28"/>
          <w:szCs w:val="28"/>
        </w:rPr>
        <w:t>.</w:t>
      </w:r>
    </w:p>
    <w:p w14:paraId="598CE97A" w14:textId="3D29BDE3" w:rsidR="000B74D0" w:rsidRDefault="009E0984" w:rsidP="000141AA">
      <w:pPr>
        <w:suppressAutoHyphens/>
        <w:spacing w:after="0" w:line="240" w:lineRule="auto"/>
        <w:textAlignment w:val="baseline"/>
        <w:rPr>
          <w:rFonts w:cstheme="minorHAnsi"/>
          <w:sz w:val="28"/>
          <w:szCs w:val="28"/>
        </w:rPr>
      </w:pPr>
      <w:r>
        <w:rPr>
          <w:rFonts w:cstheme="minorHAnsi"/>
          <w:sz w:val="28"/>
          <w:szCs w:val="28"/>
        </w:rPr>
        <w:t>M</w:t>
      </w:r>
      <w:r w:rsidR="007A111F">
        <w:rPr>
          <w:rFonts w:cstheme="minorHAnsi"/>
          <w:sz w:val="28"/>
          <w:szCs w:val="28"/>
        </w:rPr>
        <w:t>is</w:t>
      </w:r>
      <w:r w:rsidR="00981460">
        <w:rPr>
          <w:rFonts w:cstheme="minorHAnsi"/>
          <w:sz w:val="28"/>
          <w:szCs w:val="28"/>
        </w:rPr>
        <w:t xml:space="preserve">s. Ff. </w:t>
      </w:r>
      <w:r w:rsidR="00BA287C">
        <w:rPr>
          <w:rFonts w:cstheme="minorHAnsi"/>
          <w:sz w:val="28"/>
          <w:szCs w:val="28"/>
        </w:rPr>
        <w:t>Davies</w:t>
      </w:r>
      <w:r w:rsidR="00981460">
        <w:rPr>
          <w:rFonts w:cstheme="minorHAnsi"/>
          <w:sz w:val="28"/>
          <w:szCs w:val="28"/>
        </w:rPr>
        <w:t xml:space="preserve"> – Deputy C</w:t>
      </w:r>
      <w:r w:rsidR="00CF6D7A">
        <w:rPr>
          <w:rFonts w:cstheme="minorHAnsi"/>
          <w:sz w:val="28"/>
          <w:szCs w:val="28"/>
        </w:rPr>
        <w:t>hief Officer / RFO</w:t>
      </w:r>
      <w:r w:rsidR="00955EC0">
        <w:rPr>
          <w:rFonts w:cstheme="minorHAnsi"/>
          <w:sz w:val="28"/>
          <w:szCs w:val="28"/>
        </w:rPr>
        <w:t>.</w:t>
      </w:r>
    </w:p>
    <w:p w14:paraId="7D64112F" w14:textId="07B31A84" w:rsidR="000D2DB5" w:rsidRDefault="000D2DB5" w:rsidP="000141AA">
      <w:pPr>
        <w:suppressAutoHyphens/>
        <w:spacing w:after="0" w:line="240" w:lineRule="auto"/>
        <w:textAlignment w:val="baseline"/>
        <w:rPr>
          <w:rFonts w:cstheme="minorHAnsi"/>
          <w:sz w:val="28"/>
          <w:szCs w:val="28"/>
        </w:rPr>
      </w:pPr>
      <w:r>
        <w:rPr>
          <w:rFonts w:cstheme="minorHAnsi"/>
          <w:sz w:val="28"/>
          <w:szCs w:val="28"/>
        </w:rPr>
        <w:t>Mrs. A Palmer.</w:t>
      </w:r>
    </w:p>
    <w:p w14:paraId="723CFACE" w14:textId="2B216E0B" w:rsidR="000D2DB5" w:rsidRDefault="000D2DB5" w:rsidP="000141AA">
      <w:pPr>
        <w:suppressAutoHyphens/>
        <w:spacing w:after="0" w:line="240" w:lineRule="auto"/>
        <w:textAlignment w:val="baseline"/>
        <w:rPr>
          <w:rFonts w:cstheme="minorHAnsi"/>
          <w:sz w:val="28"/>
          <w:szCs w:val="28"/>
        </w:rPr>
      </w:pPr>
      <w:r>
        <w:rPr>
          <w:rFonts w:cstheme="minorHAnsi"/>
          <w:sz w:val="28"/>
          <w:szCs w:val="28"/>
        </w:rPr>
        <w:t xml:space="preserve">Mrs. L. Davies (Welsh Translator). </w:t>
      </w:r>
    </w:p>
    <w:p w14:paraId="2FFA8FDE" w14:textId="77777777" w:rsidR="000D2DB5" w:rsidRDefault="000D2DB5" w:rsidP="00122A49">
      <w:pPr>
        <w:suppressAutoHyphens/>
        <w:spacing w:after="0" w:line="240" w:lineRule="auto"/>
        <w:textAlignment w:val="baseline"/>
        <w:rPr>
          <w:rFonts w:cstheme="minorHAnsi"/>
          <w:b/>
          <w:bCs/>
          <w:sz w:val="28"/>
          <w:szCs w:val="28"/>
          <w:u w:val="single"/>
        </w:rPr>
      </w:pPr>
      <w:bookmarkStart w:id="1" w:name="_Hlk127537508"/>
    </w:p>
    <w:p w14:paraId="15A7A233" w14:textId="77777777" w:rsidR="007007BF" w:rsidRDefault="007007BF" w:rsidP="00122A49">
      <w:pPr>
        <w:suppressAutoHyphens/>
        <w:spacing w:after="0" w:line="240" w:lineRule="auto"/>
        <w:textAlignment w:val="baseline"/>
        <w:rPr>
          <w:rFonts w:cstheme="minorHAnsi"/>
          <w:b/>
          <w:bCs/>
          <w:sz w:val="28"/>
          <w:szCs w:val="28"/>
          <w:u w:val="single"/>
        </w:rPr>
      </w:pPr>
    </w:p>
    <w:p w14:paraId="199EEC2F" w14:textId="77777777" w:rsidR="007007BF" w:rsidRDefault="007007BF" w:rsidP="00122A49">
      <w:pPr>
        <w:suppressAutoHyphens/>
        <w:spacing w:after="0" w:line="240" w:lineRule="auto"/>
        <w:textAlignment w:val="baseline"/>
        <w:rPr>
          <w:rFonts w:cstheme="minorHAnsi"/>
          <w:b/>
          <w:bCs/>
          <w:sz w:val="28"/>
          <w:szCs w:val="28"/>
          <w:u w:val="single"/>
        </w:rPr>
      </w:pPr>
    </w:p>
    <w:p w14:paraId="45BE95BB" w14:textId="5B063EAA" w:rsidR="00FC6964" w:rsidRPr="00122A49" w:rsidRDefault="00430D76" w:rsidP="00122A49">
      <w:pPr>
        <w:suppressAutoHyphens/>
        <w:spacing w:after="0" w:line="240" w:lineRule="auto"/>
        <w:textAlignment w:val="baseline"/>
        <w:rPr>
          <w:rFonts w:cstheme="minorHAnsi"/>
          <w:sz w:val="28"/>
          <w:szCs w:val="28"/>
        </w:rPr>
      </w:pPr>
      <w:r>
        <w:rPr>
          <w:rFonts w:cstheme="minorHAnsi"/>
          <w:b/>
          <w:bCs/>
          <w:sz w:val="28"/>
          <w:szCs w:val="28"/>
          <w:u w:val="single"/>
        </w:rPr>
        <w:lastRenderedPageBreak/>
        <w:t xml:space="preserve">Minute No. </w:t>
      </w:r>
      <w:r w:rsidR="00993807">
        <w:rPr>
          <w:rFonts w:cstheme="minorHAnsi"/>
          <w:b/>
          <w:bCs/>
          <w:sz w:val="28"/>
          <w:szCs w:val="28"/>
          <w:u w:val="single"/>
        </w:rPr>
        <w:t>23</w:t>
      </w:r>
      <w:r w:rsidR="003B6A79">
        <w:rPr>
          <w:rFonts w:cstheme="minorHAnsi"/>
          <w:b/>
          <w:bCs/>
          <w:sz w:val="28"/>
          <w:szCs w:val="28"/>
          <w:u w:val="single"/>
        </w:rPr>
        <w:t xml:space="preserve"> – Apologies and reasons for absence.</w:t>
      </w:r>
    </w:p>
    <w:p w14:paraId="280443F5" w14:textId="77777777" w:rsidR="00FD186E" w:rsidRPr="00FD186E" w:rsidRDefault="00FD186E" w:rsidP="00FD186E">
      <w:pPr>
        <w:pStyle w:val="NoSpacing"/>
      </w:pPr>
    </w:p>
    <w:p w14:paraId="4F53E44A" w14:textId="2450034E" w:rsidR="00E9539D" w:rsidRDefault="00E9539D" w:rsidP="00E9539D">
      <w:pPr>
        <w:suppressAutoHyphens/>
        <w:spacing w:after="0" w:line="240" w:lineRule="auto"/>
        <w:textAlignment w:val="baseline"/>
        <w:rPr>
          <w:rFonts w:cstheme="minorHAnsi"/>
          <w:sz w:val="28"/>
          <w:szCs w:val="28"/>
        </w:rPr>
      </w:pPr>
      <w:r w:rsidRPr="00AC1A2F">
        <w:rPr>
          <w:rFonts w:cstheme="minorHAnsi"/>
          <w:sz w:val="28"/>
          <w:szCs w:val="28"/>
        </w:rPr>
        <w:t>Cllr. T. Stillman</w:t>
      </w:r>
      <w:r>
        <w:rPr>
          <w:rFonts w:cstheme="minorHAnsi"/>
          <w:sz w:val="28"/>
          <w:szCs w:val="28"/>
        </w:rPr>
        <w:t xml:space="preserve"> (TS) – Personal commitments.</w:t>
      </w:r>
    </w:p>
    <w:p w14:paraId="14F28E6A" w14:textId="2621CBB5" w:rsidR="005D5A3A" w:rsidRDefault="005D5A3A" w:rsidP="005D5A3A">
      <w:pPr>
        <w:suppressAutoHyphens/>
        <w:spacing w:after="0" w:line="240" w:lineRule="auto"/>
        <w:textAlignment w:val="baseline"/>
        <w:rPr>
          <w:sz w:val="28"/>
          <w:szCs w:val="28"/>
        </w:rPr>
      </w:pPr>
      <w:r>
        <w:rPr>
          <w:sz w:val="28"/>
          <w:szCs w:val="28"/>
        </w:rPr>
        <w:t>Cllr. S. Harries (SH) - Personal commitments.</w:t>
      </w:r>
    </w:p>
    <w:p w14:paraId="496644C0" w14:textId="77777777" w:rsidR="00BC33AE" w:rsidRDefault="00BC33AE" w:rsidP="00773E53">
      <w:pPr>
        <w:pStyle w:val="NoSpacing"/>
        <w:rPr>
          <w:sz w:val="28"/>
          <w:szCs w:val="28"/>
        </w:rPr>
      </w:pPr>
    </w:p>
    <w:p w14:paraId="02FA0970" w14:textId="1774497F" w:rsidR="00BC33AE" w:rsidRDefault="00BC33AE" w:rsidP="00773E53">
      <w:pPr>
        <w:pStyle w:val="NoSpacing"/>
        <w:rPr>
          <w:b/>
          <w:bCs/>
          <w:sz w:val="28"/>
          <w:szCs w:val="28"/>
          <w:u w:val="single"/>
        </w:rPr>
      </w:pPr>
      <w:r>
        <w:rPr>
          <w:b/>
          <w:bCs/>
          <w:sz w:val="28"/>
          <w:szCs w:val="28"/>
          <w:u w:val="single"/>
        </w:rPr>
        <w:t xml:space="preserve">Minute No. </w:t>
      </w:r>
      <w:r w:rsidR="00993807">
        <w:rPr>
          <w:b/>
          <w:bCs/>
          <w:sz w:val="28"/>
          <w:szCs w:val="28"/>
          <w:u w:val="single"/>
        </w:rPr>
        <w:t>24</w:t>
      </w:r>
      <w:r>
        <w:rPr>
          <w:b/>
          <w:bCs/>
          <w:sz w:val="28"/>
          <w:szCs w:val="28"/>
          <w:u w:val="single"/>
        </w:rPr>
        <w:t xml:space="preserve"> – No Apologies received.</w:t>
      </w:r>
    </w:p>
    <w:p w14:paraId="7B03154C" w14:textId="77777777" w:rsidR="00BC33AE" w:rsidRDefault="00BC33AE" w:rsidP="00773E53">
      <w:pPr>
        <w:pStyle w:val="NoSpacing"/>
      </w:pPr>
    </w:p>
    <w:p w14:paraId="34179F7C" w14:textId="77777777" w:rsidR="007007BF" w:rsidRDefault="007007BF" w:rsidP="007007BF">
      <w:pPr>
        <w:suppressAutoHyphens/>
        <w:spacing w:after="0" w:line="240" w:lineRule="auto"/>
        <w:textAlignment w:val="baseline"/>
        <w:rPr>
          <w:sz w:val="28"/>
          <w:szCs w:val="28"/>
        </w:rPr>
      </w:pPr>
      <w:r w:rsidRPr="00AC1A2F">
        <w:rPr>
          <w:sz w:val="28"/>
          <w:szCs w:val="28"/>
        </w:rPr>
        <w:t>Cllr. S. Eldridge</w:t>
      </w:r>
      <w:r>
        <w:rPr>
          <w:sz w:val="28"/>
          <w:szCs w:val="28"/>
        </w:rPr>
        <w:t xml:space="preserve"> (SE)</w:t>
      </w:r>
    </w:p>
    <w:p w14:paraId="08BFB567" w14:textId="77777777" w:rsidR="007007BF" w:rsidRDefault="007007BF" w:rsidP="007007BF">
      <w:pPr>
        <w:pStyle w:val="NoSpacing"/>
        <w:rPr>
          <w:sz w:val="28"/>
          <w:szCs w:val="28"/>
        </w:rPr>
      </w:pPr>
      <w:r>
        <w:rPr>
          <w:sz w:val="28"/>
          <w:szCs w:val="28"/>
        </w:rPr>
        <w:t>Cllr. J. Anderson (JA)</w:t>
      </w:r>
    </w:p>
    <w:p w14:paraId="1853C7F5" w14:textId="77777777" w:rsidR="00DD6B8B" w:rsidRPr="00091627" w:rsidRDefault="00DD6B8B" w:rsidP="00430D76">
      <w:pPr>
        <w:pStyle w:val="NoSpacing"/>
        <w:rPr>
          <w:rFonts w:cstheme="minorHAnsi"/>
          <w:sz w:val="28"/>
          <w:szCs w:val="28"/>
        </w:rPr>
      </w:pPr>
    </w:p>
    <w:p w14:paraId="5D4972DD" w14:textId="5C605089" w:rsidR="00A4588F" w:rsidRDefault="00430D76" w:rsidP="00C93AC3">
      <w:pPr>
        <w:pStyle w:val="NoSpacing"/>
        <w:rPr>
          <w:rFonts w:cstheme="minorHAnsi"/>
          <w:b/>
          <w:bCs/>
          <w:sz w:val="28"/>
          <w:szCs w:val="28"/>
          <w:u w:val="single"/>
        </w:rPr>
      </w:pPr>
      <w:r>
        <w:rPr>
          <w:rFonts w:cstheme="minorHAnsi"/>
          <w:b/>
          <w:bCs/>
          <w:sz w:val="28"/>
          <w:szCs w:val="28"/>
          <w:u w:val="single"/>
        </w:rPr>
        <w:t xml:space="preserve">Minute No. </w:t>
      </w:r>
      <w:r w:rsidR="00993807">
        <w:rPr>
          <w:rFonts w:cstheme="minorHAnsi"/>
          <w:b/>
          <w:bCs/>
          <w:sz w:val="28"/>
          <w:szCs w:val="28"/>
          <w:u w:val="single"/>
        </w:rPr>
        <w:t>25</w:t>
      </w:r>
      <w:r w:rsidR="00C93AC3">
        <w:rPr>
          <w:rFonts w:cstheme="minorHAnsi"/>
          <w:b/>
          <w:bCs/>
          <w:sz w:val="28"/>
          <w:szCs w:val="28"/>
          <w:u w:val="single"/>
        </w:rPr>
        <w:t xml:space="preserve"> – Declarations of Interests.</w:t>
      </w:r>
    </w:p>
    <w:p w14:paraId="35713CDF" w14:textId="77777777" w:rsidR="00C93AC3" w:rsidRDefault="00C93AC3" w:rsidP="00C93AC3">
      <w:pPr>
        <w:pStyle w:val="NoSpacing"/>
        <w:rPr>
          <w:rFonts w:cstheme="minorHAnsi"/>
          <w:b/>
          <w:bCs/>
          <w:u w:val="single"/>
        </w:rPr>
      </w:pPr>
    </w:p>
    <w:p w14:paraId="389B3D5F" w14:textId="708656FB" w:rsidR="008F6B8B" w:rsidRDefault="001E31B6" w:rsidP="008F6B8B">
      <w:pPr>
        <w:pStyle w:val="NoSpacing"/>
        <w:rPr>
          <w:rFonts w:cstheme="minorHAnsi"/>
          <w:sz w:val="28"/>
          <w:szCs w:val="28"/>
        </w:rPr>
      </w:pPr>
      <w:r>
        <w:rPr>
          <w:rFonts w:cstheme="minorHAnsi"/>
          <w:sz w:val="28"/>
          <w:szCs w:val="28"/>
        </w:rPr>
        <w:t>There were no new declarations of interest.</w:t>
      </w:r>
    </w:p>
    <w:p w14:paraId="63965D7A" w14:textId="77777777" w:rsidR="00993807" w:rsidRDefault="00993807" w:rsidP="008F6B8B">
      <w:pPr>
        <w:pStyle w:val="NoSpacing"/>
        <w:rPr>
          <w:rFonts w:cstheme="minorHAnsi"/>
          <w:sz w:val="28"/>
          <w:szCs w:val="28"/>
        </w:rPr>
      </w:pPr>
    </w:p>
    <w:p w14:paraId="38E63875" w14:textId="4DDFE092" w:rsidR="00993807" w:rsidRDefault="00993807" w:rsidP="00993807">
      <w:pPr>
        <w:pStyle w:val="NoSpacing"/>
        <w:rPr>
          <w:rFonts w:cstheme="minorHAnsi"/>
          <w:b/>
          <w:bCs/>
          <w:sz w:val="28"/>
          <w:szCs w:val="28"/>
          <w:u w:val="single"/>
        </w:rPr>
      </w:pPr>
      <w:r>
        <w:rPr>
          <w:rFonts w:cstheme="minorHAnsi"/>
          <w:b/>
          <w:bCs/>
          <w:sz w:val="28"/>
          <w:szCs w:val="28"/>
          <w:u w:val="single"/>
        </w:rPr>
        <w:t>Minute No. 26 – Policing Matters.</w:t>
      </w:r>
    </w:p>
    <w:p w14:paraId="7310AE20" w14:textId="77777777" w:rsidR="00993807" w:rsidRDefault="00993807" w:rsidP="00993807">
      <w:pPr>
        <w:pStyle w:val="NoSpacing"/>
        <w:rPr>
          <w:rFonts w:cstheme="minorHAnsi"/>
        </w:rPr>
      </w:pPr>
    </w:p>
    <w:p w14:paraId="4A146B74" w14:textId="4348A472" w:rsidR="005B244F" w:rsidRDefault="00993807" w:rsidP="00993807">
      <w:pPr>
        <w:pStyle w:val="NoSpacing"/>
        <w:rPr>
          <w:rFonts w:cstheme="minorHAnsi"/>
          <w:sz w:val="28"/>
          <w:szCs w:val="28"/>
        </w:rPr>
      </w:pPr>
      <w:r>
        <w:rPr>
          <w:rFonts w:cstheme="minorHAnsi"/>
          <w:sz w:val="28"/>
          <w:szCs w:val="28"/>
        </w:rPr>
        <w:t xml:space="preserve">The Chief Officer informed the Council </w:t>
      </w:r>
      <w:r w:rsidR="00E366EA">
        <w:rPr>
          <w:rFonts w:cstheme="minorHAnsi"/>
          <w:sz w:val="28"/>
          <w:szCs w:val="28"/>
        </w:rPr>
        <w:t xml:space="preserve">that she has </w:t>
      </w:r>
      <w:r w:rsidR="00601162">
        <w:rPr>
          <w:rFonts w:cstheme="minorHAnsi"/>
          <w:sz w:val="28"/>
          <w:szCs w:val="28"/>
        </w:rPr>
        <w:t xml:space="preserve">met with </w:t>
      </w:r>
      <w:r w:rsidR="00E366EA">
        <w:rPr>
          <w:rFonts w:cstheme="minorHAnsi"/>
          <w:sz w:val="28"/>
          <w:szCs w:val="28"/>
        </w:rPr>
        <w:t xml:space="preserve">the </w:t>
      </w:r>
      <w:r w:rsidR="005B244F">
        <w:rPr>
          <w:rFonts w:cstheme="minorHAnsi"/>
          <w:sz w:val="28"/>
          <w:szCs w:val="28"/>
        </w:rPr>
        <w:t>Inspector</w:t>
      </w:r>
      <w:r w:rsidR="00655301">
        <w:rPr>
          <w:rFonts w:cstheme="minorHAnsi"/>
          <w:sz w:val="28"/>
          <w:szCs w:val="28"/>
        </w:rPr>
        <w:t xml:space="preserve"> and </w:t>
      </w:r>
      <w:r w:rsidR="00E366EA">
        <w:rPr>
          <w:rFonts w:cstheme="minorHAnsi"/>
          <w:sz w:val="28"/>
          <w:szCs w:val="28"/>
        </w:rPr>
        <w:t xml:space="preserve">now has a direct contact when serious matters arise. </w:t>
      </w:r>
    </w:p>
    <w:p w14:paraId="04A638F8" w14:textId="77777777" w:rsidR="005B244F" w:rsidRDefault="005B244F" w:rsidP="00993807">
      <w:pPr>
        <w:pStyle w:val="NoSpacing"/>
        <w:rPr>
          <w:rFonts w:cstheme="minorHAnsi"/>
          <w:sz w:val="28"/>
          <w:szCs w:val="28"/>
        </w:rPr>
      </w:pPr>
    </w:p>
    <w:p w14:paraId="3B953ABB" w14:textId="1A8385DD" w:rsidR="005B244F" w:rsidRDefault="005B244F" w:rsidP="00993807">
      <w:pPr>
        <w:pStyle w:val="NoSpacing"/>
        <w:rPr>
          <w:rFonts w:cstheme="minorHAnsi"/>
          <w:sz w:val="28"/>
          <w:szCs w:val="28"/>
        </w:rPr>
      </w:pPr>
      <w:r>
        <w:rPr>
          <w:rFonts w:cstheme="minorHAnsi"/>
          <w:sz w:val="28"/>
          <w:szCs w:val="28"/>
        </w:rPr>
        <w:t>The Chief Officer also informed the Council that a local resident had reported anti-social behaviour to their property</w:t>
      </w:r>
      <w:r w:rsidR="00655301">
        <w:rPr>
          <w:rFonts w:cstheme="minorHAnsi"/>
          <w:sz w:val="28"/>
          <w:szCs w:val="28"/>
        </w:rPr>
        <w:t xml:space="preserve"> and had been told</w:t>
      </w:r>
      <w:r w:rsidR="002E2E07">
        <w:rPr>
          <w:rFonts w:cstheme="minorHAnsi"/>
          <w:sz w:val="28"/>
          <w:szCs w:val="28"/>
        </w:rPr>
        <w:t xml:space="preserve"> she would receive further contact in a few days</w:t>
      </w:r>
      <w:r>
        <w:rPr>
          <w:rFonts w:cstheme="minorHAnsi"/>
          <w:sz w:val="28"/>
          <w:szCs w:val="28"/>
        </w:rPr>
        <w:t xml:space="preserve">; the Chief Officer contacted the </w:t>
      </w:r>
      <w:r w:rsidR="00655301">
        <w:rPr>
          <w:rFonts w:cstheme="minorHAnsi"/>
          <w:sz w:val="28"/>
          <w:szCs w:val="28"/>
        </w:rPr>
        <w:t>I</w:t>
      </w:r>
      <w:r>
        <w:rPr>
          <w:rFonts w:cstheme="minorHAnsi"/>
          <w:sz w:val="28"/>
          <w:szCs w:val="28"/>
        </w:rPr>
        <w:t xml:space="preserve">nspector and Police Officers </w:t>
      </w:r>
      <w:r w:rsidR="002E2E07">
        <w:rPr>
          <w:rFonts w:cstheme="minorHAnsi"/>
          <w:sz w:val="28"/>
          <w:szCs w:val="28"/>
        </w:rPr>
        <w:t>attended the following day.</w:t>
      </w:r>
    </w:p>
    <w:p w14:paraId="43BE0EBD" w14:textId="77777777" w:rsidR="005B244F" w:rsidRDefault="005B244F" w:rsidP="00993807">
      <w:pPr>
        <w:pStyle w:val="NoSpacing"/>
        <w:rPr>
          <w:rFonts w:cstheme="minorHAnsi"/>
          <w:sz w:val="28"/>
          <w:szCs w:val="28"/>
        </w:rPr>
      </w:pPr>
    </w:p>
    <w:p w14:paraId="57DA1E0D" w14:textId="42B320BE" w:rsidR="004A53D1" w:rsidRDefault="005B244F" w:rsidP="00993807">
      <w:pPr>
        <w:pStyle w:val="NoSpacing"/>
        <w:rPr>
          <w:rFonts w:cstheme="minorHAnsi"/>
          <w:sz w:val="28"/>
          <w:szCs w:val="28"/>
        </w:rPr>
      </w:pPr>
      <w:r>
        <w:rPr>
          <w:rFonts w:cstheme="minorHAnsi"/>
          <w:sz w:val="28"/>
          <w:szCs w:val="28"/>
        </w:rPr>
        <w:t xml:space="preserve">The Chief Officer reported parking issues near the schools where people are parking on the zig zag lines. </w:t>
      </w:r>
      <w:r w:rsidR="004A53D1">
        <w:rPr>
          <w:rFonts w:cstheme="minorHAnsi"/>
          <w:sz w:val="28"/>
          <w:szCs w:val="28"/>
        </w:rPr>
        <w:t>CCC have been patrolling the areas with their enforcement car.</w:t>
      </w:r>
    </w:p>
    <w:p w14:paraId="05BC354A" w14:textId="77777777" w:rsidR="004A53D1" w:rsidRDefault="004A53D1" w:rsidP="00993807">
      <w:pPr>
        <w:pStyle w:val="NoSpacing"/>
        <w:rPr>
          <w:rFonts w:cstheme="minorHAnsi"/>
          <w:sz w:val="28"/>
          <w:szCs w:val="28"/>
        </w:rPr>
      </w:pPr>
    </w:p>
    <w:p w14:paraId="0CEDFDF2" w14:textId="77777777" w:rsidR="000A275E" w:rsidRDefault="004A53D1" w:rsidP="00993807">
      <w:pPr>
        <w:pStyle w:val="NoSpacing"/>
        <w:rPr>
          <w:rFonts w:cstheme="minorHAnsi"/>
          <w:sz w:val="28"/>
          <w:szCs w:val="28"/>
        </w:rPr>
      </w:pPr>
      <w:r>
        <w:rPr>
          <w:rFonts w:cstheme="minorHAnsi"/>
          <w:sz w:val="28"/>
          <w:szCs w:val="28"/>
        </w:rPr>
        <w:t>The Chief Officer reported the arson incident at Tumble Playground to the Police who have in turn arranged regular patrols within the community. The Chief Officer stressed how important it is that all anti-social behaviour is reported by everyone who witnesses these incidents at the time to 101.</w:t>
      </w:r>
    </w:p>
    <w:p w14:paraId="5EB2A84F" w14:textId="77777777" w:rsidR="000A275E" w:rsidRDefault="000A275E" w:rsidP="00993807">
      <w:pPr>
        <w:pStyle w:val="NoSpacing"/>
        <w:rPr>
          <w:rFonts w:cstheme="minorHAnsi"/>
          <w:sz w:val="28"/>
          <w:szCs w:val="28"/>
        </w:rPr>
      </w:pPr>
    </w:p>
    <w:p w14:paraId="44096E24" w14:textId="06325F11" w:rsidR="00993807" w:rsidRDefault="000A275E" w:rsidP="00993807">
      <w:pPr>
        <w:pStyle w:val="NoSpacing"/>
        <w:rPr>
          <w:rFonts w:cstheme="minorHAnsi"/>
          <w:sz w:val="28"/>
          <w:szCs w:val="28"/>
        </w:rPr>
      </w:pPr>
      <w:r>
        <w:rPr>
          <w:rFonts w:cstheme="minorHAnsi"/>
          <w:sz w:val="28"/>
          <w:szCs w:val="28"/>
        </w:rPr>
        <w:t>The Chief Officer informed the members present that the trampoline at Tumble Playground has been damaged intentionally and therefore the Chief Officer has made the decision to remove the trampoline as continuously replacing it is becoming far too costly for the Council.</w:t>
      </w:r>
      <w:r w:rsidR="00E366EA">
        <w:rPr>
          <w:rFonts w:cstheme="minorHAnsi"/>
          <w:sz w:val="28"/>
          <w:szCs w:val="28"/>
        </w:rPr>
        <w:t xml:space="preserve"> </w:t>
      </w:r>
    </w:p>
    <w:p w14:paraId="03EAF31F" w14:textId="77777777" w:rsidR="00BA2778" w:rsidRDefault="00BA2778" w:rsidP="00993807">
      <w:pPr>
        <w:pStyle w:val="NoSpacing"/>
        <w:rPr>
          <w:rFonts w:cstheme="minorHAnsi"/>
          <w:sz w:val="28"/>
          <w:szCs w:val="28"/>
        </w:rPr>
      </w:pPr>
    </w:p>
    <w:p w14:paraId="57521F42" w14:textId="2F013FE9" w:rsidR="00BA2778" w:rsidRDefault="00BA2778" w:rsidP="00993807">
      <w:pPr>
        <w:pStyle w:val="NoSpacing"/>
        <w:rPr>
          <w:rFonts w:cstheme="minorHAnsi"/>
          <w:sz w:val="28"/>
          <w:szCs w:val="28"/>
        </w:rPr>
      </w:pPr>
      <w:r>
        <w:rPr>
          <w:rFonts w:cstheme="minorHAnsi"/>
          <w:sz w:val="28"/>
          <w:szCs w:val="28"/>
        </w:rPr>
        <w:t>The Chief Officer will be meeting with the PCSO’s next week.</w:t>
      </w:r>
    </w:p>
    <w:p w14:paraId="676B0D94" w14:textId="77777777" w:rsidR="00BA2778" w:rsidRDefault="00BA2778" w:rsidP="00993807">
      <w:pPr>
        <w:pStyle w:val="NoSpacing"/>
        <w:rPr>
          <w:rFonts w:cstheme="minorHAnsi"/>
          <w:sz w:val="28"/>
          <w:szCs w:val="28"/>
        </w:rPr>
      </w:pPr>
    </w:p>
    <w:p w14:paraId="1BB86783" w14:textId="7FD95993" w:rsidR="00BA2778" w:rsidRDefault="00BA2778" w:rsidP="00993807">
      <w:pPr>
        <w:pStyle w:val="NoSpacing"/>
        <w:rPr>
          <w:rFonts w:cstheme="minorHAnsi"/>
          <w:sz w:val="28"/>
          <w:szCs w:val="28"/>
        </w:rPr>
      </w:pPr>
      <w:r>
        <w:rPr>
          <w:rFonts w:cstheme="minorHAnsi"/>
          <w:sz w:val="28"/>
          <w:szCs w:val="28"/>
        </w:rPr>
        <w:lastRenderedPageBreak/>
        <w:t>LD informed the Council that ‘Cuppa with a Copper’ will be starting shortly and is awaiting confirmation of when these sessions will be starting.</w:t>
      </w:r>
    </w:p>
    <w:p w14:paraId="5A26E3E0" w14:textId="77777777" w:rsidR="00BA49F3" w:rsidRDefault="00BA49F3" w:rsidP="00993807">
      <w:pPr>
        <w:pStyle w:val="NoSpacing"/>
        <w:rPr>
          <w:rFonts w:cstheme="minorHAnsi"/>
          <w:sz w:val="28"/>
          <w:szCs w:val="28"/>
        </w:rPr>
      </w:pPr>
    </w:p>
    <w:p w14:paraId="3963701F" w14:textId="63B4843A" w:rsidR="00BA49F3" w:rsidRDefault="00BA49F3" w:rsidP="00993807">
      <w:pPr>
        <w:pStyle w:val="NoSpacing"/>
        <w:rPr>
          <w:rFonts w:cstheme="minorHAnsi"/>
          <w:sz w:val="28"/>
          <w:szCs w:val="28"/>
        </w:rPr>
      </w:pPr>
      <w:r>
        <w:rPr>
          <w:rFonts w:cstheme="minorHAnsi"/>
          <w:sz w:val="28"/>
          <w:szCs w:val="28"/>
        </w:rPr>
        <w:t>The Chair informed the Council that two volunteers from Cyfeillion Y Coetir have reported incidents of people riding scramblers, these people have been caught and cautioned by the Police.</w:t>
      </w:r>
    </w:p>
    <w:p w14:paraId="3A224B15" w14:textId="77777777" w:rsidR="001E31B6" w:rsidRDefault="001E31B6" w:rsidP="008F6B8B">
      <w:pPr>
        <w:pStyle w:val="NoSpacing"/>
        <w:rPr>
          <w:rFonts w:cstheme="minorHAnsi"/>
          <w:sz w:val="28"/>
          <w:szCs w:val="28"/>
        </w:rPr>
      </w:pPr>
    </w:p>
    <w:p w14:paraId="25E6F935" w14:textId="38C7E184" w:rsidR="001E31B6" w:rsidRDefault="001E31B6" w:rsidP="001E31B6">
      <w:pPr>
        <w:pStyle w:val="NoSpacing"/>
        <w:rPr>
          <w:rFonts w:cstheme="minorHAnsi"/>
          <w:sz w:val="28"/>
          <w:szCs w:val="28"/>
        </w:rPr>
      </w:pPr>
      <w:r>
        <w:rPr>
          <w:rFonts w:cstheme="minorHAnsi"/>
          <w:b/>
          <w:bCs/>
          <w:sz w:val="28"/>
          <w:szCs w:val="28"/>
          <w:u w:val="single"/>
        </w:rPr>
        <w:t xml:space="preserve">Minute No. </w:t>
      </w:r>
      <w:r w:rsidR="00993807">
        <w:rPr>
          <w:rFonts w:cstheme="minorHAnsi"/>
          <w:b/>
          <w:bCs/>
          <w:sz w:val="28"/>
          <w:szCs w:val="28"/>
          <w:u w:val="single"/>
        </w:rPr>
        <w:t>27</w:t>
      </w:r>
      <w:r>
        <w:rPr>
          <w:rFonts w:cstheme="minorHAnsi"/>
          <w:b/>
          <w:bCs/>
          <w:sz w:val="28"/>
          <w:szCs w:val="28"/>
          <w:u w:val="single"/>
        </w:rPr>
        <w:t xml:space="preserve"> – Public participation.</w:t>
      </w:r>
    </w:p>
    <w:p w14:paraId="28F31D07" w14:textId="77777777" w:rsidR="001E31B6" w:rsidRDefault="001E31B6" w:rsidP="001E31B6">
      <w:pPr>
        <w:pStyle w:val="NoSpacing"/>
        <w:rPr>
          <w:rFonts w:cstheme="minorHAnsi"/>
        </w:rPr>
      </w:pPr>
    </w:p>
    <w:p w14:paraId="11AD66EB" w14:textId="10C8C3AD" w:rsidR="001E31B6" w:rsidRDefault="001E31B6" w:rsidP="001E31B6">
      <w:pPr>
        <w:pStyle w:val="NoSpacing"/>
        <w:rPr>
          <w:rFonts w:cstheme="minorHAnsi"/>
          <w:sz w:val="28"/>
          <w:szCs w:val="28"/>
        </w:rPr>
      </w:pPr>
      <w:r>
        <w:rPr>
          <w:rFonts w:cstheme="minorHAnsi"/>
          <w:sz w:val="28"/>
          <w:szCs w:val="28"/>
        </w:rPr>
        <w:t>There was no public participation</w:t>
      </w:r>
      <w:r w:rsidR="005D5A3A">
        <w:rPr>
          <w:rFonts w:cstheme="minorHAnsi"/>
          <w:sz w:val="28"/>
          <w:szCs w:val="28"/>
        </w:rPr>
        <w:t xml:space="preserve"> as there were no members of the public present.</w:t>
      </w:r>
    </w:p>
    <w:p w14:paraId="019A72D4" w14:textId="77777777" w:rsidR="00993807" w:rsidRDefault="00993807" w:rsidP="001E31B6">
      <w:pPr>
        <w:pStyle w:val="NoSpacing"/>
        <w:rPr>
          <w:rFonts w:cstheme="minorHAnsi"/>
          <w:sz w:val="28"/>
          <w:szCs w:val="28"/>
        </w:rPr>
      </w:pPr>
    </w:p>
    <w:p w14:paraId="3A0CFFEB" w14:textId="2BD78A23" w:rsidR="00993807" w:rsidRDefault="00993807" w:rsidP="00993807">
      <w:pPr>
        <w:pStyle w:val="NoSpacing"/>
        <w:rPr>
          <w:rFonts w:cstheme="minorHAnsi"/>
          <w:sz w:val="28"/>
          <w:szCs w:val="28"/>
        </w:rPr>
      </w:pPr>
      <w:r>
        <w:rPr>
          <w:rFonts w:cstheme="minorHAnsi"/>
          <w:b/>
          <w:bCs/>
          <w:sz w:val="28"/>
          <w:szCs w:val="28"/>
          <w:u w:val="single"/>
        </w:rPr>
        <w:t>Minute No. 28 – The Chair’s Report.</w:t>
      </w:r>
    </w:p>
    <w:p w14:paraId="1FC2B0D7" w14:textId="77777777" w:rsidR="00993807" w:rsidRDefault="00993807" w:rsidP="00993807">
      <w:pPr>
        <w:pStyle w:val="NoSpacing"/>
        <w:rPr>
          <w:lang w:val="en-US" w:eastAsia="zh-CN" w:bidi="hi-IN"/>
        </w:rPr>
      </w:pPr>
    </w:p>
    <w:p w14:paraId="0B06F31D" w14:textId="77777777" w:rsidR="00993807" w:rsidRDefault="00993807" w:rsidP="00993807">
      <w:pPr>
        <w:pStyle w:val="NoSpacing"/>
        <w:rPr>
          <w:sz w:val="28"/>
          <w:szCs w:val="28"/>
          <w:lang w:val="en-US" w:eastAsia="zh-CN" w:bidi="hi-IN"/>
        </w:rPr>
      </w:pPr>
      <w:r w:rsidRPr="001C7A9B">
        <w:rPr>
          <w:sz w:val="28"/>
          <w:szCs w:val="28"/>
          <w:lang w:val="en-US" w:eastAsia="zh-CN" w:bidi="hi-IN"/>
        </w:rPr>
        <w:t>A copy of the Chair’s report was sent previously to all members of the Council via email by the Chief Officer.</w:t>
      </w:r>
    </w:p>
    <w:p w14:paraId="434B22E6" w14:textId="77777777" w:rsidR="00D02668" w:rsidRDefault="00D02668" w:rsidP="00993807">
      <w:pPr>
        <w:pStyle w:val="NoSpacing"/>
        <w:rPr>
          <w:sz w:val="28"/>
          <w:szCs w:val="28"/>
          <w:lang w:val="en-US" w:eastAsia="zh-CN" w:bidi="hi-IN"/>
        </w:rPr>
      </w:pPr>
    </w:p>
    <w:p w14:paraId="5F511C28" w14:textId="748D6814" w:rsidR="00D02668" w:rsidRDefault="00D02668" w:rsidP="00993807">
      <w:pPr>
        <w:pStyle w:val="NoSpacing"/>
        <w:rPr>
          <w:sz w:val="28"/>
          <w:szCs w:val="28"/>
          <w:lang w:val="en-US" w:eastAsia="zh-CN" w:bidi="hi-IN"/>
        </w:rPr>
      </w:pPr>
      <w:r>
        <w:rPr>
          <w:sz w:val="28"/>
          <w:szCs w:val="28"/>
          <w:lang w:val="en-US" w:eastAsia="zh-CN" w:bidi="hi-IN"/>
        </w:rPr>
        <w:t>The Chair added that she has contacted the Gwyl Tyisha group to apologise on behalf of the Council that members of the Council will be unable to attend their meeting tonight as they will be at the Full Council meeting.</w:t>
      </w:r>
    </w:p>
    <w:p w14:paraId="6CC69373" w14:textId="77777777" w:rsidR="00993807" w:rsidRDefault="00993807" w:rsidP="001E31B6">
      <w:pPr>
        <w:pStyle w:val="NoSpacing"/>
        <w:rPr>
          <w:rFonts w:cstheme="minorHAnsi"/>
          <w:sz w:val="28"/>
          <w:szCs w:val="28"/>
        </w:rPr>
      </w:pPr>
    </w:p>
    <w:p w14:paraId="7138A913" w14:textId="087FB3B1" w:rsidR="00993807" w:rsidRPr="005D4EE1" w:rsidRDefault="00993807" w:rsidP="00993807">
      <w:pPr>
        <w:pStyle w:val="NoSpacing"/>
        <w:rPr>
          <w:rFonts w:cstheme="minorHAnsi"/>
          <w:sz w:val="28"/>
          <w:szCs w:val="28"/>
        </w:rPr>
      </w:pPr>
      <w:r>
        <w:rPr>
          <w:rFonts w:cstheme="minorHAnsi"/>
          <w:b/>
          <w:bCs/>
          <w:sz w:val="28"/>
          <w:szCs w:val="28"/>
          <w:u w:val="single"/>
        </w:rPr>
        <w:t>Minute No. 29 – County Councillor’s Report.</w:t>
      </w:r>
    </w:p>
    <w:p w14:paraId="25BB38DD" w14:textId="77777777" w:rsidR="00993807" w:rsidRPr="00736A99" w:rsidRDefault="00993807" w:rsidP="00993807">
      <w:pPr>
        <w:pStyle w:val="NoSpacing"/>
        <w:rPr>
          <w:rFonts w:cstheme="minorHAnsi"/>
        </w:rPr>
      </w:pPr>
    </w:p>
    <w:p w14:paraId="3AB46E2B" w14:textId="77777777" w:rsidR="00993807" w:rsidRDefault="00993807" w:rsidP="00993807">
      <w:pPr>
        <w:pStyle w:val="NoSpacing"/>
        <w:rPr>
          <w:sz w:val="28"/>
          <w:szCs w:val="28"/>
        </w:rPr>
      </w:pPr>
      <w:r>
        <w:rPr>
          <w:sz w:val="28"/>
          <w:szCs w:val="28"/>
        </w:rPr>
        <w:t>Cllr. Ll. Davies sent her report via email to the Chief Officer who in turn forwarded the report to all Councillor’s via email.</w:t>
      </w:r>
    </w:p>
    <w:p w14:paraId="68992A98" w14:textId="77777777" w:rsidR="00993807" w:rsidRDefault="00993807" w:rsidP="00993807">
      <w:pPr>
        <w:pStyle w:val="NoSpacing"/>
        <w:rPr>
          <w:sz w:val="28"/>
          <w:szCs w:val="28"/>
        </w:rPr>
      </w:pPr>
    </w:p>
    <w:p w14:paraId="570405D3" w14:textId="77777777" w:rsidR="00993807" w:rsidRDefault="00993807" w:rsidP="00993807">
      <w:pPr>
        <w:pStyle w:val="NoSpacing"/>
        <w:rPr>
          <w:sz w:val="28"/>
          <w:szCs w:val="28"/>
        </w:rPr>
      </w:pPr>
      <w:r>
        <w:rPr>
          <w:sz w:val="28"/>
          <w:szCs w:val="28"/>
        </w:rPr>
        <w:t>The Chief Officer has not received a report from Cllr. D. Jones.</w:t>
      </w:r>
    </w:p>
    <w:p w14:paraId="41664C0F" w14:textId="77777777" w:rsidR="00993807" w:rsidRDefault="00993807" w:rsidP="00993807">
      <w:pPr>
        <w:pStyle w:val="NoSpacing"/>
        <w:rPr>
          <w:sz w:val="28"/>
          <w:szCs w:val="28"/>
        </w:rPr>
      </w:pPr>
    </w:p>
    <w:p w14:paraId="376DF880" w14:textId="64E4D647" w:rsidR="00993807" w:rsidRDefault="00993807" w:rsidP="00993807">
      <w:pPr>
        <w:pStyle w:val="NoSpacing"/>
        <w:rPr>
          <w:sz w:val="28"/>
          <w:szCs w:val="28"/>
        </w:rPr>
      </w:pPr>
      <w:r>
        <w:rPr>
          <w:b/>
          <w:bCs/>
          <w:sz w:val="28"/>
          <w:szCs w:val="28"/>
          <w:u w:val="single"/>
        </w:rPr>
        <w:t>Minute No. 30 – Confirmation of the minutes of the Annual Council Meeting held on 20.05.26.</w:t>
      </w:r>
    </w:p>
    <w:p w14:paraId="10E31F12" w14:textId="77777777" w:rsidR="00993807" w:rsidRPr="00993807" w:rsidRDefault="00993807" w:rsidP="00993807">
      <w:pPr>
        <w:pStyle w:val="NoSpacing"/>
      </w:pPr>
    </w:p>
    <w:p w14:paraId="742B9D79" w14:textId="6A380832" w:rsidR="00993807" w:rsidRDefault="00BA49F3" w:rsidP="00993807">
      <w:pPr>
        <w:pStyle w:val="NoSpacing"/>
        <w:rPr>
          <w:rFonts w:cstheme="minorHAnsi"/>
          <w:i/>
          <w:iCs/>
          <w:sz w:val="28"/>
          <w:szCs w:val="28"/>
        </w:rPr>
      </w:pPr>
      <w:bookmarkStart w:id="2" w:name="_Hlk149140424"/>
      <w:bookmarkStart w:id="3" w:name="_Hlk136346502"/>
      <w:r>
        <w:rPr>
          <w:rFonts w:cstheme="minorHAnsi"/>
          <w:i/>
          <w:iCs/>
          <w:sz w:val="28"/>
          <w:szCs w:val="28"/>
        </w:rPr>
        <w:t xml:space="preserve">JB </w:t>
      </w:r>
      <w:r w:rsidR="00993807">
        <w:rPr>
          <w:rFonts w:cstheme="minorHAnsi"/>
          <w:i/>
          <w:iCs/>
          <w:sz w:val="28"/>
          <w:szCs w:val="28"/>
        </w:rPr>
        <w:t>proposed that these minutes were a true record.</w:t>
      </w:r>
      <w:r>
        <w:rPr>
          <w:rFonts w:cstheme="minorHAnsi"/>
          <w:i/>
          <w:iCs/>
          <w:sz w:val="28"/>
          <w:szCs w:val="28"/>
        </w:rPr>
        <w:t xml:space="preserve"> NT</w:t>
      </w:r>
      <w:r w:rsidR="00993807">
        <w:rPr>
          <w:rFonts w:cstheme="minorHAnsi"/>
          <w:i/>
          <w:iCs/>
          <w:sz w:val="28"/>
          <w:szCs w:val="28"/>
        </w:rPr>
        <w:t xml:space="preserve"> seconded the proposal.</w:t>
      </w:r>
      <w:bookmarkEnd w:id="2"/>
      <w:r w:rsidR="00993807">
        <w:rPr>
          <w:rFonts w:cstheme="minorHAnsi"/>
          <w:i/>
          <w:iCs/>
          <w:sz w:val="28"/>
          <w:szCs w:val="28"/>
        </w:rPr>
        <w:t xml:space="preserve"> All members present in favour.</w:t>
      </w:r>
    </w:p>
    <w:p w14:paraId="4845240A" w14:textId="77777777" w:rsidR="00993807" w:rsidRDefault="00993807" w:rsidP="00993807">
      <w:pPr>
        <w:pStyle w:val="NoSpacing"/>
        <w:rPr>
          <w:rFonts w:cstheme="minorHAnsi"/>
          <w:sz w:val="28"/>
          <w:szCs w:val="28"/>
        </w:rPr>
      </w:pPr>
    </w:p>
    <w:p w14:paraId="1F8481DB" w14:textId="70B1AC44" w:rsidR="00993807" w:rsidRDefault="00993807" w:rsidP="00993807">
      <w:pPr>
        <w:pStyle w:val="NoSpacing"/>
        <w:rPr>
          <w:sz w:val="28"/>
          <w:szCs w:val="28"/>
        </w:rPr>
      </w:pPr>
      <w:bookmarkStart w:id="4" w:name="_Hlk149140446"/>
      <w:bookmarkEnd w:id="3"/>
      <w:r w:rsidRPr="0052370D">
        <w:rPr>
          <w:b/>
          <w:bCs/>
          <w:sz w:val="28"/>
          <w:szCs w:val="28"/>
          <w:u w:val="single"/>
        </w:rPr>
        <w:t>Resolved</w:t>
      </w:r>
      <w:r w:rsidRPr="0052370D">
        <w:rPr>
          <w:sz w:val="28"/>
          <w:szCs w:val="28"/>
        </w:rPr>
        <w:t xml:space="preserve"> that the minutes of the </w:t>
      </w:r>
      <w:r>
        <w:rPr>
          <w:sz w:val="28"/>
          <w:szCs w:val="28"/>
        </w:rPr>
        <w:t xml:space="preserve">Annual Council Meeting held on 20.05.26 </w:t>
      </w:r>
      <w:r w:rsidRPr="0052370D">
        <w:rPr>
          <w:sz w:val="28"/>
          <w:szCs w:val="28"/>
        </w:rPr>
        <w:t>(prints of which having been previously circulated to members) be taken as read, and the same are hereby verified, received, and confirmed by all respectively</w:t>
      </w:r>
      <w:r>
        <w:rPr>
          <w:sz w:val="28"/>
          <w:szCs w:val="28"/>
        </w:rPr>
        <w:t>.</w:t>
      </w:r>
    </w:p>
    <w:bookmarkEnd w:id="4"/>
    <w:p w14:paraId="3E7303AE" w14:textId="77777777" w:rsidR="00993807" w:rsidRDefault="00993807" w:rsidP="00993807">
      <w:pPr>
        <w:pStyle w:val="NoSpacing"/>
        <w:rPr>
          <w:sz w:val="28"/>
          <w:szCs w:val="28"/>
        </w:rPr>
      </w:pPr>
    </w:p>
    <w:p w14:paraId="3804775F" w14:textId="77777777" w:rsidR="00BA49F3" w:rsidRDefault="00BA49F3" w:rsidP="00993807">
      <w:pPr>
        <w:pStyle w:val="NoSpacing"/>
        <w:rPr>
          <w:b/>
          <w:bCs/>
          <w:sz w:val="28"/>
          <w:szCs w:val="28"/>
          <w:u w:val="single"/>
        </w:rPr>
      </w:pPr>
    </w:p>
    <w:p w14:paraId="51F77973" w14:textId="029F6579" w:rsidR="00993807" w:rsidRDefault="00993807" w:rsidP="00993807">
      <w:pPr>
        <w:pStyle w:val="NoSpacing"/>
        <w:rPr>
          <w:sz w:val="28"/>
          <w:szCs w:val="28"/>
        </w:rPr>
      </w:pPr>
      <w:r>
        <w:rPr>
          <w:b/>
          <w:bCs/>
          <w:sz w:val="28"/>
          <w:szCs w:val="28"/>
          <w:u w:val="single"/>
        </w:rPr>
        <w:lastRenderedPageBreak/>
        <w:t xml:space="preserve">Minute No. 31 – Confirmation of the minutes of the </w:t>
      </w:r>
      <w:r w:rsidR="00E02627">
        <w:rPr>
          <w:b/>
          <w:bCs/>
          <w:sz w:val="28"/>
          <w:szCs w:val="28"/>
          <w:u w:val="single"/>
        </w:rPr>
        <w:t>Personnel Committee</w:t>
      </w:r>
      <w:r>
        <w:rPr>
          <w:b/>
          <w:bCs/>
          <w:sz w:val="28"/>
          <w:szCs w:val="28"/>
          <w:u w:val="single"/>
        </w:rPr>
        <w:t xml:space="preserve"> Meeting</w:t>
      </w:r>
      <w:r w:rsidR="00E02627">
        <w:rPr>
          <w:b/>
          <w:bCs/>
          <w:sz w:val="28"/>
          <w:szCs w:val="28"/>
          <w:u w:val="single"/>
        </w:rPr>
        <w:t xml:space="preserve"> held on</w:t>
      </w:r>
      <w:r>
        <w:rPr>
          <w:b/>
          <w:bCs/>
          <w:sz w:val="28"/>
          <w:szCs w:val="28"/>
          <w:u w:val="single"/>
        </w:rPr>
        <w:t xml:space="preserve"> </w:t>
      </w:r>
      <w:r w:rsidR="00E02627">
        <w:rPr>
          <w:b/>
          <w:bCs/>
          <w:sz w:val="28"/>
          <w:szCs w:val="28"/>
          <w:u w:val="single"/>
        </w:rPr>
        <w:t>08</w:t>
      </w:r>
      <w:r>
        <w:rPr>
          <w:b/>
          <w:bCs/>
          <w:sz w:val="28"/>
          <w:szCs w:val="28"/>
          <w:u w:val="single"/>
        </w:rPr>
        <w:t>.</w:t>
      </w:r>
      <w:r w:rsidR="00E02627">
        <w:rPr>
          <w:b/>
          <w:bCs/>
          <w:sz w:val="28"/>
          <w:szCs w:val="28"/>
          <w:u w:val="single"/>
        </w:rPr>
        <w:t>06</w:t>
      </w:r>
      <w:r>
        <w:rPr>
          <w:b/>
          <w:bCs/>
          <w:sz w:val="28"/>
          <w:szCs w:val="28"/>
          <w:u w:val="single"/>
        </w:rPr>
        <w:t>.26.</w:t>
      </w:r>
    </w:p>
    <w:p w14:paraId="1DFB091F" w14:textId="77777777" w:rsidR="00993807" w:rsidRPr="00D032D3" w:rsidRDefault="00993807" w:rsidP="00993807">
      <w:pPr>
        <w:pStyle w:val="NoSpacing"/>
        <w:rPr>
          <w:sz w:val="28"/>
          <w:szCs w:val="28"/>
        </w:rPr>
      </w:pPr>
    </w:p>
    <w:p w14:paraId="4299A3A8" w14:textId="399EEC3F" w:rsidR="00993807" w:rsidRDefault="00BA49F3" w:rsidP="00993807">
      <w:pPr>
        <w:pStyle w:val="NoSpacing"/>
        <w:rPr>
          <w:rFonts w:cstheme="minorHAnsi"/>
          <w:i/>
          <w:iCs/>
          <w:sz w:val="28"/>
          <w:szCs w:val="28"/>
        </w:rPr>
      </w:pPr>
      <w:r>
        <w:rPr>
          <w:rFonts w:cstheme="minorHAnsi"/>
          <w:i/>
          <w:iCs/>
          <w:sz w:val="28"/>
          <w:szCs w:val="28"/>
        </w:rPr>
        <w:t xml:space="preserve">RD </w:t>
      </w:r>
      <w:r w:rsidR="00993807">
        <w:rPr>
          <w:rFonts w:cstheme="minorHAnsi"/>
          <w:i/>
          <w:iCs/>
          <w:sz w:val="28"/>
          <w:szCs w:val="28"/>
        </w:rPr>
        <w:t>proposed that these minutes were a true record.</w:t>
      </w:r>
      <w:r>
        <w:rPr>
          <w:rFonts w:cstheme="minorHAnsi"/>
          <w:i/>
          <w:iCs/>
          <w:sz w:val="28"/>
          <w:szCs w:val="28"/>
        </w:rPr>
        <w:t xml:space="preserve"> EGE</w:t>
      </w:r>
      <w:r w:rsidR="00993807">
        <w:rPr>
          <w:rFonts w:cstheme="minorHAnsi"/>
          <w:i/>
          <w:iCs/>
          <w:sz w:val="28"/>
          <w:szCs w:val="28"/>
        </w:rPr>
        <w:t xml:space="preserve"> seconded the proposal. All members present in favour.</w:t>
      </w:r>
    </w:p>
    <w:p w14:paraId="1B28431E" w14:textId="77777777" w:rsidR="00993807" w:rsidRDefault="00993807" w:rsidP="00993807">
      <w:pPr>
        <w:pStyle w:val="NoSpacing"/>
        <w:rPr>
          <w:rFonts w:cstheme="minorHAnsi"/>
          <w:sz w:val="28"/>
          <w:szCs w:val="28"/>
        </w:rPr>
      </w:pPr>
    </w:p>
    <w:p w14:paraId="72A39CA1" w14:textId="6F97F91F" w:rsidR="00993807" w:rsidRDefault="00993807" w:rsidP="00993807">
      <w:pPr>
        <w:pStyle w:val="NoSpacing"/>
        <w:rPr>
          <w:sz w:val="28"/>
          <w:szCs w:val="28"/>
        </w:rPr>
      </w:pPr>
      <w:r w:rsidRPr="0052370D">
        <w:rPr>
          <w:b/>
          <w:bCs/>
          <w:sz w:val="28"/>
          <w:szCs w:val="28"/>
          <w:u w:val="single"/>
        </w:rPr>
        <w:t>Resolved</w:t>
      </w:r>
      <w:r w:rsidRPr="0052370D">
        <w:rPr>
          <w:sz w:val="28"/>
          <w:szCs w:val="28"/>
        </w:rPr>
        <w:t xml:space="preserve"> that the minutes of the </w:t>
      </w:r>
      <w:r w:rsidR="00E02627">
        <w:rPr>
          <w:sz w:val="28"/>
          <w:szCs w:val="28"/>
        </w:rPr>
        <w:t>Personnel Committee</w:t>
      </w:r>
      <w:r>
        <w:rPr>
          <w:sz w:val="28"/>
          <w:szCs w:val="28"/>
        </w:rPr>
        <w:t xml:space="preserve"> Meeting</w:t>
      </w:r>
      <w:r w:rsidR="00E02627">
        <w:rPr>
          <w:sz w:val="28"/>
          <w:szCs w:val="28"/>
        </w:rPr>
        <w:t xml:space="preserve"> held on 08</w:t>
      </w:r>
      <w:r>
        <w:rPr>
          <w:sz w:val="28"/>
          <w:szCs w:val="28"/>
        </w:rPr>
        <w:t>.</w:t>
      </w:r>
      <w:r w:rsidR="00E02627">
        <w:rPr>
          <w:sz w:val="28"/>
          <w:szCs w:val="28"/>
        </w:rPr>
        <w:t>06</w:t>
      </w:r>
      <w:r>
        <w:rPr>
          <w:sz w:val="28"/>
          <w:szCs w:val="28"/>
        </w:rPr>
        <w:t xml:space="preserve">.26 </w:t>
      </w:r>
      <w:r w:rsidRPr="0052370D">
        <w:rPr>
          <w:sz w:val="28"/>
          <w:szCs w:val="28"/>
        </w:rPr>
        <w:t>(prints of which having been previously circulated to members) be taken as read, and the same are hereby verified, received, and confirmed by all respectively</w:t>
      </w:r>
      <w:r>
        <w:rPr>
          <w:sz w:val="28"/>
          <w:szCs w:val="28"/>
        </w:rPr>
        <w:t>.</w:t>
      </w:r>
    </w:p>
    <w:p w14:paraId="7B9807D2" w14:textId="77777777" w:rsidR="000F73EA" w:rsidRDefault="000F73EA" w:rsidP="001E31B6">
      <w:pPr>
        <w:pStyle w:val="NoSpacing"/>
        <w:rPr>
          <w:rFonts w:cstheme="minorHAnsi"/>
          <w:sz w:val="28"/>
          <w:szCs w:val="28"/>
        </w:rPr>
      </w:pPr>
    </w:p>
    <w:p w14:paraId="048D2A23" w14:textId="7CC6716D" w:rsidR="00232013" w:rsidRDefault="00232013" w:rsidP="00232013">
      <w:pPr>
        <w:pStyle w:val="NoSpacing"/>
        <w:rPr>
          <w:b/>
          <w:bCs/>
          <w:sz w:val="28"/>
          <w:szCs w:val="28"/>
          <w:u w:val="single"/>
        </w:rPr>
      </w:pPr>
      <w:r>
        <w:rPr>
          <w:b/>
          <w:bCs/>
          <w:sz w:val="28"/>
          <w:szCs w:val="28"/>
          <w:u w:val="single"/>
        </w:rPr>
        <w:t>Minute No. 32 – The Chief Officers’ report.</w:t>
      </w:r>
    </w:p>
    <w:p w14:paraId="369624E8" w14:textId="77777777" w:rsidR="00232013" w:rsidRPr="00232013" w:rsidRDefault="00232013" w:rsidP="00232013">
      <w:pPr>
        <w:pStyle w:val="NoSpacing"/>
      </w:pPr>
    </w:p>
    <w:p w14:paraId="3912A7DB" w14:textId="77777777" w:rsidR="00232013" w:rsidRDefault="00232013" w:rsidP="00232013">
      <w:pPr>
        <w:pStyle w:val="NoSpacing"/>
        <w:rPr>
          <w:sz w:val="28"/>
          <w:szCs w:val="28"/>
        </w:rPr>
      </w:pPr>
      <w:r>
        <w:rPr>
          <w:sz w:val="28"/>
          <w:szCs w:val="28"/>
        </w:rPr>
        <w:t>The Chief Officer reported on the following:</w:t>
      </w:r>
    </w:p>
    <w:p w14:paraId="55DEADED" w14:textId="77777777" w:rsidR="002C21C3" w:rsidRDefault="002C21C3" w:rsidP="00232013">
      <w:pPr>
        <w:pStyle w:val="NoSpacing"/>
        <w:rPr>
          <w:sz w:val="28"/>
          <w:szCs w:val="28"/>
        </w:rPr>
      </w:pPr>
    </w:p>
    <w:p w14:paraId="406FDE08" w14:textId="2A61CF34" w:rsidR="005B3957" w:rsidRPr="005B3957" w:rsidRDefault="005B3957" w:rsidP="005B3957">
      <w:pPr>
        <w:pStyle w:val="NoSpacing"/>
        <w:numPr>
          <w:ilvl w:val="0"/>
          <w:numId w:val="11"/>
        </w:numPr>
        <w:rPr>
          <w:sz w:val="28"/>
          <w:szCs w:val="28"/>
        </w:rPr>
      </w:pPr>
      <w:r>
        <w:rPr>
          <w:b/>
          <w:bCs/>
          <w:sz w:val="28"/>
          <w:szCs w:val="28"/>
        </w:rPr>
        <w:t>External Audit 2024-25.</w:t>
      </w:r>
    </w:p>
    <w:p w14:paraId="6B4684A7" w14:textId="31AB2339" w:rsidR="005B3957" w:rsidRDefault="003E0AFF" w:rsidP="005B3957">
      <w:pPr>
        <w:pStyle w:val="NoSpacing"/>
        <w:ind w:left="720"/>
        <w:rPr>
          <w:sz w:val="28"/>
          <w:szCs w:val="28"/>
        </w:rPr>
      </w:pPr>
      <w:r>
        <w:rPr>
          <w:sz w:val="28"/>
          <w:szCs w:val="28"/>
        </w:rPr>
        <w:t>The Chief Officer was delighted to report that LlCC have received the conclusion of their 2024-25 Audit from Audit Wales. This was an unqualified audit (which means that LlCC have passed) and there were no recommendations made for LlCC’s accounting practices.</w:t>
      </w:r>
    </w:p>
    <w:p w14:paraId="0FD88ADE" w14:textId="77777777" w:rsidR="003E0AFF" w:rsidRDefault="003E0AFF" w:rsidP="005B3957">
      <w:pPr>
        <w:pStyle w:val="NoSpacing"/>
        <w:ind w:left="720"/>
        <w:rPr>
          <w:sz w:val="28"/>
          <w:szCs w:val="28"/>
        </w:rPr>
      </w:pPr>
    </w:p>
    <w:p w14:paraId="143B7B20" w14:textId="6DE51003" w:rsidR="003E0AFF" w:rsidRDefault="003E0AFF" w:rsidP="005B3957">
      <w:pPr>
        <w:pStyle w:val="NoSpacing"/>
        <w:ind w:left="720"/>
        <w:rPr>
          <w:sz w:val="28"/>
          <w:szCs w:val="28"/>
        </w:rPr>
      </w:pPr>
      <w:r>
        <w:rPr>
          <w:sz w:val="28"/>
          <w:szCs w:val="28"/>
        </w:rPr>
        <w:t>The 2024-25 audit was a Full Audit, where every aspect of what LlCC do is checked</w:t>
      </w:r>
      <w:r w:rsidR="00BC2EE1">
        <w:rPr>
          <w:sz w:val="28"/>
          <w:szCs w:val="28"/>
        </w:rPr>
        <w:t xml:space="preserve"> (Finance and Governance)</w:t>
      </w:r>
      <w:r>
        <w:rPr>
          <w:sz w:val="28"/>
          <w:szCs w:val="28"/>
        </w:rPr>
        <w:t>. This will be the third year of unqualified audits for the Council.</w:t>
      </w:r>
    </w:p>
    <w:p w14:paraId="4AEF2258" w14:textId="77777777" w:rsidR="003E0AFF" w:rsidRDefault="003E0AFF" w:rsidP="005B3957">
      <w:pPr>
        <w:pStyle w:val="NoSpacing"/>
        <w:ind w:left="720"/>
        <w:rPr>
          <w:sz w:val="28"/>
          <w:szCs w:val="28"/>
        </w:rPr>
      </w:pPr>
    </w:p>
    <w:p w14:paraId="0EE4641E" w14:textId="76190C42" w:rsidR="003E0AFF" w:rsidRDefault="003E0AFF" w:rsidP="005B3957">
      <w:pPr>
        <w:pStyle w:val="NoSpacing"/>
        <w:ind w:left="720"/>
        <w:rPr>
          <w:sz w:val="28"/>
          <w:szCs w:val="28"/>
        </w:rPr>
      </w:pPr>
      <w:r>
        <w:rPr>
          <w:sz w:val="28"/>
          <w:szCs w:val="28"/>
        </w:rPr>
        <w:t xml:space="preserve">The Chief Officer thanked LD as the Chair of the Finance Committee for the past two years, and the members of the Finance Committee, who have diligently checked </w:t>
      </w:r>
      <w:proofErr w:type="gramStart"/>
      <w:r>
        <w:rPr>
          <w:sz w:val="28"/>
          <w:szCs w:val="28"/>
        </w:rPr>
        <w:t>all of</w:t>
      </w:r>
      <w:proofErr w:type="gramEnd"/>
      <w:r>
        <w:rPr>
          <w:sz w:val="28"/>
          <w:szCs w:val="28"/>
        </w:rPr>
        <w:t xml:space="preserve"> the paperwork presented to them.</w:t>
      </w:r>
    </w:p>
    <w:p w14:paraId="004ABE80" w14:textId="77777777" w:rsidR="003E0AFF" w:rsidRDefault="003E0AFF" w:rsidP="005B3957">
      <w:pPr>
        <w:pStyle w:val="NoSpacing"/>
        <w:ind w:left="720"/>
        <w:rPr>
          <w:sz w:val="28"/>
          <w:szCs w:val="28"/>
        </w:rPr>
      </w:pPr>
    </w:p>
    <w:p w14:paraId="598471A0" w14:textId="4958C04F" w:rsidR="003E0AFF" w:rsidRDefault="003E0AFF" w:rsidP="005B3957">
      <w:pPr>
        <w:pStyle w:val="NoSpacing"/>
        <w:ind w:left="720"/>
        <w:rPr>
          <w:sz w:val="28"/>
          <w:szCs w:val="28"/>
        </w:rPr>
      </w:pPr>
      <w:r>
        <w:rPr>
          <w:sz w:val="28"/>
          <w:szCs w:val="28"/>
        </w:rPr>
        <w:t>The Chief Officer thanked FD for producing exceptional financial records. Her dedication to her role as RFO and the financial governance of the Council has been exemplary and LlCC are extremely lucky to have her.</w:t>
      </w:r>
    </w:p>
    <w:p w14:paraId="53535BFC" w14:textId="77777777" w:rsidR="004B4E5F" w:rsidRDefault="004B4E5F" w:rsidP="005B3957">
      <w:pPr>
        <w:pStyle w:val="NoSpacing"/>
        <w:ind w:left="720"/>
        <w:rPr>
          <w:sz w:val="28"/>
          <w:szCs w:val="28"/>
        </w:rPr>
      </w:pPr>
    </w:p>
    <w:p w14:paraId="5A6E4F25" w14:textId="3346522B" w:rsidR="004B4E5F" w:rsidRPr="004B4E5F" w:rsidRDefault="004B4E5F" w:rsidP="004B4E5F">
      <w:pPr>
        <w:pStyle w:val="NoSpacing"/>
        <w:numPr>
          <w:ilvl w:val="0"/>
          <w:numId w:val="11"/>
        </w:numPr>
        <w:rPr>
          <w:sz w:val="28"/>
          <w:szCs w:val="28"/>
        </w:rPr>
      </w:pPr>
      <w:r>
        <w:rPr>
          <w:b/>
          <w:bCs/>
          <w:sz w:val="28"/>
          <w:szCs w:val="28"/>
        </w:rPr>
        <w:t>Completion of the Annual Return for 2025-26.</w:t>
      </w:r>
    </w:p>
    <w:p w14:paraId="29D4F81A" w14:textId="34434B4B" w:rsidR="004B4E5F" w:rsidRDefault="00BC2EE1" w:rsidP="004B4E5F">
      <w:pPr>
        <w:pStyle w:val="NoSpacing"/>
        <w:ind w:left="720"/>
        <w:rPr>
          <w:sz w:val="28"/>
          <w:szCs w:val="28"/>
        </w:rPr>
      </w:pPr>
      <w:r>
        <w:rPr>
          <w:sz w:val="28"/>
          <w:szCs w:val="28"/>
        </w:rPr>
        <w:t xml:space="preserve">The Internal Auditor has completed his audit and sent an email commending the Council on </w:t>
      </w:r>
      <w:r w:rsidR="00F53342">
        <w:rPr>
          <w:sz w:val="28"/>
          <w:szCs w:val="28"/>
        </w:rPr>
        <w:t>its</w:t>
      </w:r>
      <w:r>
        <w:rPr>
          <w:sz w:val="28"/>
          <w:szCs w:val="28"/>
        </w:rPr>
        <w:t xml:space="preserve"> high quality of work.</w:t>
      </w:r>
    </w:p>
    <w:p w14:paraId="656EB67F" w14:textId="77777777" w:rsidR="00BC2EE1" w:rsidRDefault="00BC2EE1" w:rsidP="004B4E5F">
      <w:pPr>
        <w:pStyle w:val="NoSpacing"/>
        <w:ind w:left="720"/>
        <w:rPr>
          <w:sz w:val="28"/>
          <w:szCs w:val="28"/>
        </w:rPr>
      </w:pPr>
    </w:p>
    <w:p w14:paraId="6051B39F" w14:textId="132D6D28" w:rsidR="00BC2EE1" w:rsidRDefault="00BC2EE1" w:rsidP="004B4E5F">
      <w:pPr>
        <w:pStyle w:val="NoSpacing"/>
        <w:ind w:left="720"/>
        <w:rPr>
          <w:sz w:val="28"/>
          <w:szCs w:val="28"/>
        </w:rPr>
      </w:pPr>
      <w:r>
        <w:rPr>
          <w:sz w:val="28"/>
          <w:szCs w:val="28"/>
        </w:rPr>
        <w:t>There will be a meeting on Monday 29</w:t>
      </w:r>
      <w:r w:rsidRPr="00BC2EE1">
        <w:rPr>
          <w:sz w:val="28"/>
          <w:szCs w:val="28"/>
          <w:vertAlign w:val="superscript"/>
        </w:rPr>
        <w:t>th</w:t>
      </w:r>
      <w:r>
        <w:rPr>
          <w:sz w:val="28"/>
          <w:szCs w:val="28"/>
        </w:rPr>
        <w:t xml:space="preserve"> June to ratify the accounts and Annual Return.</w:t>
      </w:r>
    </w:p>
    <w:p w14:paraId="233C13D5" w14:textId="77777777" w:rsidR="00BC2EE1" w:rsidRDefault="00BC2EE1" w:rsidP="004B4E5F">
      <w:pPr>
        <w:pStyle w:val="NoSpacing"/>
        <w:ind w:left="720"/>
        <w:rPr>
          <w:sz w:val="28"/>
          <w:szCs w:val="28"/>
        </w:rPr>
      </w:pPr>
    </w:p>
    <w:p w14:paraId="4B4271A5" w14:textId="3CDCD9B3" w:rsidR="00BC2EE1" w:rsidRPr="00BC2EE1" w:rsidRDefault="00BC2EE1" w:rsidP="00BC2EE1">
      <w:pPr>
        <w:pStyle w:val="NoSpacing"/>
        <w:numPr>
          <w:ilvl w:val="0"/>
          <w:numId w:val="11"/>
        </w:numPr>
        <w:rPr>
          <w:sz w:val="28"/>
          <w:szCs w:val="28"/>
        </w:rPr>
      </w:pPr>
      <w:r>
        <w:rPr>
          <w:b/>
          <w:bCs/>
          <w:sz w:val="28"/>
          <w:szCs w:val="28"/>
        </w:rPr>
        <w:lastRenderedPageBreak/>
        <w:t>Personnel.</w:t>
      </w:r>
    </w:p>
    <w:p w14:paraId="181FBA4E" w14:textId="6A207B14" w:rsidR="00BC2EE1" w:rsidRDefault="00BC2EE1" w:rsidP="00BC2EE1">
      <w:pPr>
        <w:pStyle w:val="NoSpacing"/>
        <w:ind w:left="720"/>
        <w:rPr>
          <w:sz w:val="28"/>
          <w:szCs w:val="28"/>
        </w:rPr>
      </w:pPr>
      <w:r>
        <w:rPr>
          <w:sz w:val="28"/>
          <w:szCs w:val="28"/>
        </w:rPr>
        <w:t xml:space="preserve">The Chief Officer has received </w:t>
      </w:r>
      <w:r w:rsidR="00216052">
        <w:rPr>
          <w:sz w:val="28"/>
          <w:szCs w:val="28"/>
        </w:rPr>
        <w:t>a</w:t>
      </w:r>
      <w:r>
        <w:rPr>
          <w:sz w:val="28"/>
          <w:szCs w:val="28"/>
        </w:rPr>
        <w:t xml:space="preserve"> retirement letter</w:t>
      </w:r>
      <w:r w:rsidR="00216052">
        <w:rPr>
          <w:sz w:val="28"/>
          <w:szCs w:val="28"/>
        </w:rPr>
        <w:t xml:space="preserve"> from Roger Perry</w:t>
      </w:r>
      <w:r>
        <w:rPr>
          <w:sz w:val="28"/>
          <w:szCs w:val="28"/>
        </w:rPr>
        <w:t xml:space="preserve">, who will be retiring on the </w:t>
      </w:r>
      <w:proofErr w:type="gramStart"/>
      <w:r>
        <w:rPr>
          <w:sz w:val="28"/>
          <w:szCs w:val="28"/>
        </w:rPr>
        <w:t>1</w:t>
      </w:r>
      <w:r w:rsidRPr="00BC2EE1">
        <w:rPr>
          <w:sz w:val="28"/>
          <w:szCs w:val="28"/>
          <w:vertAlign w:val="superscript"/>
        </w:rPr>
        <w:t>st</w:t>
      </w:r>
      <w:proofErr w:type="gramEnd"/>
      <w:r>
        <w:rPr>
          <w:sz w:val="28"/>
          <w:szCs w:val="28"/>
        </w:rPr>
        <w:t xml:space="preserve"> September 2026.</w:t>
      </w:r>
    </w:p>
    <w:p w14:paraId="4FA0D2A2" w14:textId="77777777" w:rsidR="00BC2EE1" w:rsidRDefault="00BC2EE1" w:rsidP="00BC2EE1">
      <w:pPr>
        <w:pStyle w:val="NoSpacing"/>
        <w:ind w:left="720"/>
        <w:rPr>
          <w:sz w:val="28"/>
          <w:szCs w:val="28"/>
        </w:rPr>
      </w:pPr>
    </w:p>
    <w:p w14:paraId="6AF49FFA" w14:textId="08847066" w:rsidR="00BC2EE1" w:rsidRDefault="00BC2EE1" w:rsidP="00BC2EE1">
      <w:pPr>
        <w:pStyle w:val="NoSpacing"/>
        <w:ind w:left="720"/>
        <w:rPr>
          <w:sz w:val="28"/>
          <w:szCs w:val="28"/>
        </w:rPr>
      </w:pPr>
      <w:r>
        <w:rPr>
          <w:sz w:val="28"/>
          <w:szCs w:val="28"/>
        </w:rPr>
        <w:t>The Chief Officer has received a resignation letter from Kelly</w:t>
      </w:r>
      <w:r w:rsidR="00216052">
        <w:rPr>
          <w:sz w:val="28"/>
          <w:szCs w:val="28"/>
        </w:rPr>
        <w:t xml:space="preserve"> Bennett</w:t>
      </w:r>
      <w:r>
        <w:rPr>
          <w:sz w:val="28"/>
          <w:szCs w:val="28"/>
        </w:rPr>
        <w:t>, who will be sadly leaving the Council in July.</w:t>
      </w:r>
    </w:p>
    <w:p w14:paraId="5A399BF3" w14:textId="77777777" w:rsidR="00BC2EE1" w:rsidRDefault="00BC2EE1" w:rsidP="00BC2EE1">
      <w:pPr>
        <w:pStyle w:val="NoSpacing"/>
        <w:ind w:left="720"/>
        <w:rPr>
          <w:sz w:val="28"/>
          <w:szCs w:val="28"/>
        </w:rPr>
      </w:pPr>
    </w:p>
    <w:p w14:paraId="540B65C7" w14:textId="5DCBC6EC" w:rsidR="00BC2EE1" w:rsidRPr="003B73BF" w:rsidRDefault="003B73BF" w:rsidP="003B73BF">
      <w:pPr>
        <w:pStyle w:val="NoSpacing"/>
        <w:numPr>
          <w:ilvl w:val="0"/>
          <w:numId w:val="11"/>
        </w:numPr>
        <w:rPr>
          <w:sz w:val="28"/>
          <w:szCs w:val="28"/>
        </w:rPr>
      </w:pPr>
      <w:proofErr w:type="spellStart"/>
      <w:r>
        <w:rPr>
          <w:b/>
          <w:bCs/>
          <w:sz w:val="28"/>
          <w:szCs w:val="28"/>
        </w:rPr>
        <w:t>Y</w:t>
      </w:r>
      <w:proofErr w:type="spellEnd"/>
      <w:r>
        <w:rPr>
          <w:b/>
          <w:bCs/>
          <w:sz w:val="28"/>
          <w:szCs w:val="28"/>
        </w:rPr>
        <w:t xml:space="preserve"> Cwtsh.</w:t>
      </w:r>
    </w:p>
    <w:p w14:paraId="762DD0DA" w14:textId="48F990ED" w:rsidR="003B73BF" w:rsidRDefault="003B73BF" w:rsidP="003B73BF">
      <w:pPr>
        <w:pStyle w:val="NoSpacing"/>
        <w:numPr>
          <w:ilvl w:val="0"/>
          <w:numId w:val="12"/>
        </w:numPr>
        <w:rPr>
          <w:sz w:val="28"/>
          <w:szCs w:val="28"/>
        </w:rPr>
      </w:pPr>
      <w:r>
        <w:rPr>
          <w:sz w:val="28"/>
          <w:szCs w:val="28"/>
        </w:rPr>
        <w:t>Y Cwtsh is being used by 102 households within the community.</w:t>
      </w:r>
    </w:p>
    <w:p w14:paraId="33A96BE2" w14:textId="50549E8C" w:rsidR="003B73BF" w:rsidRDefault="003B73BF" w:rsidP="003B73BF">
      <w:pPr>
        <w:pStyle w:val="NoSpacing"/>
        <w:numPr>
          <w:ilvl w:val="0"/>
          <w:numId w:val="12"/>
        </w:numPr>
        <w:rPr>
          <w:sz w:val="28"/>
          <w:szCs w:val="28"/>
        </w:rPr>
      </w:pPr>
      <w:r>
        <w:rPr>
          <w:sz w:val="28"/>
          <w:szCs w:val="28"/>
        </w:rPr>
        <w:t>Donations are being received from Dunbia meats, Lidls and Aldi.</w:t>
      </w:r>
    </w:p>
    <w:p w14:paraId="6BF6948E" w14:textId="635908EB" w:rsidR="003B73BF" w:rsidRDefault="00F53342" w:rsidP="003B73BF">
      <w:pPr>
        <w:pStyle w:val="NoSpacing"/>
        <w:numPr>
          <w:ilvl w:val="0"/>
          <w:numId w:val="12"/>
        </w:numPr>
        <w:rPr>
          <w:sz w:val="28"/>
          <w:szCs w:val="28"/>
        </w:rPr>
      </w:pPr>
      <w:r>
        <w:rPr>
          <w:sz w:val="28"/>
          <w:szCs w:val="28"/>
        </w:rPr>
        <w:t>Food was purchased</w:t>
      </w:r>
      <w:r w:rsidR="003B73BF">
        <w:rPr>
          <w:sz w:val="28"/>
          <w:szCs w:val="28"/>
        </w:rPr>
        <w:t xml:space="preserve"> last week out of the £1000 Financial Donations received.</w:t>
      </w:r>
    </w:p>
    <w:p w14:paraId="1C240001" w14:textId="3CD73A4C" w:rsidR="003B73BF" w:rsidRDefault="003B73BF" w:rsidP="003B73BF">
      <w:pPr>
        <w:pStyle w:val="NoSpacing"/>
        <w:numPr>
          <w:ilvl w:val="0"/>
          <w:numId w:val="12"/>
        </w:numPr>
        <w:rPr>
          <w:sz w:val="28"/>
          <w:szCs w:val="28"/>
        </w:rPr>
      </w:pPr>
      <w:r>
        <w:rPr>
          <w:sz w:val="28"/>
          <w:szCs w:val="28"/>
        </w:rPr>
        <w:t xml:space="preserve">Food Poverty Funding available, application forms to be completed and sent </w:t>
      </w:r>
      <w:r w:rsidR="00F53342">
        <w:rPr>
          <w:sz w:val="28"/>
          <w:szCs w:val="28"/>
        </w:rPr>
        <w:t>in</w:t>
      </w:r>
      <w:r>
        <w:rPr>
          <w:sz w:val="28"/>
          <w:szCs w:val="28"/>
        </w:rPr>
        <w:t xml:space="preserve"> by next week.</w:t>
      </w:r>
    </w:p>
    <w:p w14:paraId="20EEDC28" w14:textId="77777777" w:rsidR="003B73BF" w:rsidRDefault="003B73BF" w:rsidP="003B73BF">
      <w:pPr>
        <w:pStyle w:val="NoSpacing"/>
        <w:rPr>
          <w:sz w:val="28"/>
          <w:szCs w:val="28"/>
        </w:rPr>
      </w:pPr>
    </w:p>
    <w:p w14:paraId="108235A9" w14:textId="1A41A814" w:rsidR="003B73BF" w:rsidRPr="003B73BF" w:rsidRDefault="003B73BF" w:rsidP="003B73BF">
      <w:pPr>
        <w:pStyle w:val="NoSpacing"/>
        <w:numPr>
          <w:ilvl w:val="0"/>
          <w:numId w:val="11"/>
        </w:numPr>
        <w:rPr>
          <w:sz w:val="28"/>
          <w:szCs w:val="28"/>
        </w:rPr>
      </w:pPr>
      <w:r>
        <w:rPr>
          <w:b/>
          <w:bCs/>
          <w:sz w:val="28"/>
          <w:szCs w:val="28"/>
        </w:rPr>
        <w:t>Cinio &amp; Chlonc.</w:t>
      </w:r>
    </w:p>
    <w:p w14:paraId="3395D46B" w14:textId="27E4426A" w:rsidR="003B73BF" w:rsidRDefault="002F7A9A" w:rsidP="003B73BF">
      <w:pPr>
        <w:pStyle w:val="NoSpacing"/>
        <w:ind w:left="720"/>
        <w:rPr>
          <w:sz w:val="28"/>
          <w:szCs w:val="28"/>
        </w:rPr>
      </w:pPr>
      <w:r>
        <w:rPr>
          <w:sz w:val="28"/>
          <w:szCs w:val="28"/>
        </w:rPr>
        <w:t>Sadly Marion Stephens, who was one of the first people to join Cinio &amp; Chlonc, has passed away. The Chair attended Marion’s funeral yesterday on behalf of LlCC.</w:t>
      </w:r>
    </w:p>
    <w:p w14:paraId="7C538377" w14:textId="77777777" w:rsidR="002F7A9A" w:rsidRDefault="002F7A9A" w:rsidP="003B73BF">
      <w:pPr>
        <w:pStyle w:val="NoSpacing"/>
        <w:ind w:left="720"/>
        <w:rPr>
          <w:sz w:val="28"/>
          <w:szCs w:val="28"/>
        </w:rPr>
      </w:pPr>
    </w:p>
    <w:p w14:paraId="0B90CC24" w14:textId="69DA1F3B" w:rsidR="002F7A9A" w:rsidRDefault="00B73F9A" w:rsidP="003B73BF">
      <w:pPr>
        <w:pStyle w:val="NoSpacing"/>
        <w:ind w:left="720"/>
        <w:rPr>
          <w:sz w:val="28"/>
          <w:szCs w:val="28"/>
        </w:rPr>
      </w:pPr>
      <w:r>
        <w:rPr>
          <w:sz w:val="28"/>
          <w:szCs w:val="28"/>
        </w:rPr>
        <w:t xml:space="preserve">The Turkey and Tinsel trip to Llandudno </w:t>
      </w:r>
      <w:proofErr w:type="gramStart"/>
      <w:r>
        <w:rPr>
          <w:sz w:val="28"/>
          <w:szCs w:val="28"/>
        </w:rPr>
        <w:t>has</w:t>
      </w:r>
      <w:proofErr w:type="gramEnd"/>
      <w:r>
        <w:rPr>
          <w:sz w:val="28"/>
          <w:szCs w:val="28"/>
        </w:rPr>
        <w:t xml:space="preserve"> been booked for November. There will be two trips arranged for the summer, the Chief Officer is awaiting confirmation of sponsorship for these trips.</w:t>
      </w:r>
    </w:p>
    <w:p w14:paraId="0762D248" w14:textId="77777777" w:rsidR="00E22D4B" w:rsidRDefault="00E22D4B" w:rsidP="003B73BF">
      <w:pPr>
        <w:pStyle w:val="NoSpacing"/>
        <w:ind w:left="720"/>
        <w:rPr>
          <w:sz w:val="28"/>
          <w:szCs w:val="28"/>
        </w:rPr>
      </w:pPr>
    </w:p>
    <w:p w14:paraId="5F88DBC3" w14:textId="032B6B73" w:rsidR="00E22D4B" w:rsidRDefault="00E22D4B" w:rsidP="00E22D4B">
      <w:pPr>
        <w:pStyle w:val="NoSpacing"/>
        <w:numPr>
          <w:ilvl w:val="0"/>
          <w:numId w:val="11"/>
        </w:numPr>
        <w:rPr>
          <w:sz w:val="28"/>
          <w:szCs w:val="28"/>
        </w:rPr>
      </w:pPr>
      <w:r>
        <w:rPr>
          <w:b/>
          <w:bCs/>
          <w:sz w:val="28"/>
          <w:szCs w:val="28"/>
        </w:rPr>
        <w:t>School Sports Day.</w:t>
      </w:r>
    </w:p>
    <w:p w14:paraId="48E20A21" w14:textId="38C2E0F5" w:rsidR="00E22D4B" w:rsidRDefault="00E22D4B" w:rsidP="00E22D4B">
      <w:pPr>
        <w:pStyle w:val="NoSpacing"/>
        <w:ind w:left="720"/>
        <w:rPr>
          <w:sz w:val="28"/>
          <w:szCs w:val="28"/>
        </w:rPr>
      </w:pPr>
      <w:r>
        <w:rPr>
          <w:sz w:val="28"/>
          <w:szCs w:val="28"/>
        </w:rPr>
        <w:t xml:space="preserve">The Chief Officer has been working with </w:t>
      </w:r>
      <w:proofErr w:type="gramStart"/>
      <w:r>
        <w:rPr>
          <w:sz w:val="28"/>
          <w:szCs w:val="28"/>
        </w:rPr>
        <w:t>all of</w:t>
      </w:r>
      <w:proofErr w:type="gramEnd"/>
      <w:r>
        <w:rPr>
          <w:sz w:val="28"/>
          <w:szCs w:val="28"/>
        </w:rPr>
        <w:t xml:space="preserve"> the primary schools to ensure that the fields have been cut and marked ready for their sports day.</w:t>
      </w:r>
    </w:p>
    <w:p w14:paraId="0053F66A" w14:textId="77777777" w:rsidR="00170D41" w:rsidRDefault="00170D41" w:rsidP="00E22D4B">
      <w:pPr>
        <w:pStyle w:val="NoSpacing"/>
        <w:ind w:left="720"/>
        <w:rPr>
          <w:sz w:val="28"/>
          <w:szCs w:val="28"/>
        </w:rPr>
      </w:pPr>
    </w:p>
    <w:p w14:paraId="7BE394B7" w14:textId="3317662C" w:rsidR="00170D41" w:rsidRPr="00170D41" w:rsidRDefault="00170D41" w:rsidP="00170D41">
      <w:pPr>
        <w:pStyle w:val="NoSpacing"/>
        <w:numPr>
          <w:ilvl w:val="0"/>
          <w:numId w:val="11"/>
        </w:numPr>
        <w:rPr>
          <w:sz w:val="28"/>
          <w:szCs w:val="28"/>
        </w:rPr>
      </w:pPr>
      <w:r>
        <w:rPr>
          <w:b/>
          <w:bCs/>
          <w:sz w:val="28"/>
          <w:szCs w:val="28"/>
        </w:rPr>
        <w:t>Cross Hands Park.</w:t>
      </w:r>
    </w:p>
    <w:p w14:paraId="5230ED81" w14:textId="36D99BF5" w:rsidR="00170D41" w:rsidRDefault="00170D41" w:rsidP="00170D41">
      <w:pPr>
        <w:pStyle w:val="NoSpacing"/>
        <w:numPr>
          <w:ilvl w:val="0"/>
          <w:numId w:val="13"/>
        </w:numPr>
        <w:rPr>
          <w:sz w:val="28"/>
          <w:szCs w:val="28"/>
        </w:rPr>
      </w:pPr>
      <w:r>
        <w:rPr>
          <w:sz w:val="28"/>
          <w:szCs w:val="28"/>
        </w:rPr>
        <w:t>5</w:t>
      </w:r>
      <w:r w:rsidRPr="00170D41">
        <w:rPr>
          <w:sz w:val="28"/>
          <w:szCs w:val="28"/>
          <w:vertAlign w:val="superscript"/>
        </w:rPr>
        <w:t>th</w:t>
      </w:r>
      <w:r>
        <w:rPr>
          <w:sz w:val="28"/>
          <w:szCs w:val="28"/>
        </w:rPr>
        <w:t xml:space="preserve"> July – Cross Hands Carnival. All relevant paperwork received.</w:t>
      </w:r>
    </w:p>
    <w:p w14:paraId="33DB3E86" w14:textId="600BD4AB" w:rsidR="00170D41" w:rsidRDefault="00170D41" w:rsidP="00170D41">
      <w:pPr>
        <w:pStyle w:val="NoSpacing"/>
        <w:numPr>
          <w:ilvl w:val="0"/>
          <w:numId w:val="13"/>
        </w:numPr>
        <w:rPr>
          <w:sz w:val="28"/>
          <w:szCs w:val="28"/>
        </w:rPr>
      </w:pPr>
      <w:r>
        <w:rPr>
          <w:sz w:val="28"/>
          <w:szCs w:val="28"/>
        </w:rPr>
        <w:t>18</w:t>
      </w:r>
      <w:r w:rsidRPr="00170D41">
        <w:rPr>
          <w:sz w:val="28"/>
          <w:szCs w:val="28"/>
          <w:vertAlign w:val="superscript"/>
        </w:rPr>
        <w:t>th</w:t>
      </w:r>
      <w:r>
        <w:rPr>
          <w:sz w:val="28"/>
          <w:szCs w:val="28"/>
        </w:rPr>
        <w:t xml:space="preserve"> July – Cefneithin RFC Fun Day.</w:t>
      </w:r>
    </w:p>
    <w:p w14:paraId="0421FC2A" w14:textId="7B9F120F" w:rsidR="00170D41" w:rsidRDefault="00170D41" w:rsidP="00170D41">
      <w:pPr>
        <w:pStyle w:val="NoSpacing"/>
        <w:numPr>
          <w:ilvl w:val="0"/>
          <w:numId w:val="13"/>
        </w:numPr>
        <w:rPr>
          <w:sz w:val="28"/>
          <w:szCs w:val="28"/>
        </w:rPr>
      </w:pPr>
      <w:r>
        <w:rPr>
          <w:sz w:val="28"/>
          <w:szCs w:val="28"/>
        </w:rPr>
        <w:t>29</w:t>
      </w:r>
      <w:r w:rsidRPr="00170D41">
        <w:rPr>
          <w:sz w:val="28"/>
          <w:szCs w:val="28"/>
          <w:vertAlign w:val="superscript"/>
        </w:rPr>
        <w:t>th</w:t>
      </w:r>
      <w:r>
        <w:rPr>
          <w:sz w:val="28"/>
          <w:szCs w:val="28"/>
        </w:rPr>
        <w:t xml:space="preserve"> August – Terrier, Lurcher &amp; Whippet Show.</w:t>
      </w:r>
    </w:p>
    <w:p w14:paraId="1EB4FA63" w14:textId="3AFF755C" w:rsidR="00170D41" w:rsidRDefault="00170D41" w:rsidP="00170D41">
      <w:pPr>
        <w:pStyle w:val="NoSpacing"/>
        <w:numPr>
          <w:ilvl w:val="0"/>
          <w:numId w:val="13"/>
        </w:numPr>
        <w:rPr>
          <w:sz w:val="28"/>
          <w:szCs w:val="28"/>
        </w:rPr>
      </w:pPr>
      <w:r>
        <w:rPr>
          <w:sz w:val="28"/>
          <w:szCs w:val="28"/>
        </w:rPr>
        <w:t>12</w:t>
      </w:r>
      <w:r w:rsidRPr="00170D41">
        <w:rPr>
          <w:sz w:val="28"/>
          <w:szCs w:val="28"/>
          <w:vertAlign w:val="superscript"/>
        </w:rPr>
        <w:t>th</w:t>
      </w:r>
      <w:r>
        <w:rPr>
          <w:sz w:val="28"/>
          <w:szCs w:val="28"/>
        </w:rPr>
        <w:t xml:space="preserve"> September – Menter Junior Music Festival.</w:t>
      </w:r>
    </w:p>
    <w:p w14:paraId="1E5FF639" w14:textId="77777777" w:rsidR="00170D41" w:rsidRDefault="00170D41" w:rsidP="00170D41">
      <w:pPr>
        <w:pStyle w:val="NoSpacing"/>
        <w:rPr>
          <w:sz w:val="28"/>
          <w:szCs w:val="28"/>
        </w:rPr>
      </w:pPr>
    </w:p>
    <w:p w14:paraId="55CFFEEB" w14:textId="4AC9B183" w:rsidR="00170D41" w:rsidRPr="00BD760A" w:rsidRDefault="00BD760A" w:rsidP="00BD760A">
      <w:pPr>
        <w:pStyle w:val="NoSpacing"/>
        <w:numPr>
          <w:ilvl w:val="0"/>
          <w:numId w:val="11"/>
        </w:numPr>
        <w:rPr>
          <w:sz w:val="28"/>
          <w:szCs w:val="28"/>
        </w:rPr>
      </w:pPr>
      <w:r>
        <w:rPr>
          <w:b/>
          <w:bCs/>
          <w:sz w:val="28"/>
          <w:szCs w:val="28"/>
        </w:rPr>
        <w:t>Tumble Park.</w:t>
      </w:r>
    </w:p>
    <w:p w14:paraId="76DEB982" w14:textId="0D2E4720" w:rsidR="00BD760A" w:rsidRDefault="00BD760A" w:rsidP="00BD760A">
      <w:pPr>
        <w:pStyle w:val="NoSpacing"/>
        <w:numPr>
          <w:ilvl w:val="0"/>
          <w:numId w:val="14"/>
        </w:numPr>
        <w:rPr>
          <w:sz w:val="28"/>
          <w:szCs w:val="28"/>
        </w:rPr>
      </w:pPr>
      <w:r>
        <w:rPr>
          <w:sz w:val="28"/>
          <w:szCs w:val="28"/>
        </w:rPr>
        <w:t xml:space="preserve">There were two reports of accidents involving children. Cllr. Dot. Jones was involved in the email trail. The Chief Officer has followed up these incidents, she has spoken to one parent, but </w:t>
      </w:r>
      <w:r>
        <w:rPr>
          <w:sz w:val="28"/>
          <w:szCs w:val="28"/>
        </w:rPr>
        <w:lastRenderedPageBreak/>
        <w:t>despite numerous attempts, has been unable to contact the other parent.</w:t>
      </w:r>
    </w:p>
    <w:p w14:paraId="3F8D1950" w14:textId="6271104C" w:rsidR="00AE29F4" w:rsidRDefault="00AE29F4" w:rsidP="00BD760A">
      <w:pPr>
        <w:pStyle w:val="NoSpacing"/>
        <w:numPr>
          <w:ilvl w:val="0"/>
          <w:numId w:val="14"/>
        </w:numPr>
        <w:rPr>
          <w:sz w:val="28"/>
          <w:szCs w:val="28"/>
        </w:rPr>
      </w:pPr>
      <w:r>
        <w:rPr>
          <w:sz w:val="28"/>
          <w:szCs w:val="28"/>
        </w:rPr>
        <w:t xml:space="preserve">The Council have received a letter </w:t>
      </w:r>
      <w:r w:rsidR="000E2258">
        <w:rPr>
          <w:sz w:val="28"/>
          <w:szCs w:val="28"/>
        </w:rPr>
        <w:t>from a solicitor regarding an alleged fall from last year. The Chief Officer is looking into this.</w:t>
      </w:r>
    </w:p>
    <w:p w14:paraId="42CBA134" w14:textId="22CAA7F2" w:rsidR="000E2258" w:rsidRDefault="000E2258" w:rsidP="00BD760A">
      <w:pPr>
        <w:pStyle w:val="NoSpacing"/>
        <w:numPr>
          <w:ilvl w:val="0"/>
          <w:numId w:val="14"/>
        </w:numPr>
        <w:rPr>
          <w:sz w:val="28"/>
          <w:szCs w:val="28"/>
        </w:rPr>
      </w:pPr>
      <w:r>
        <w:rPr>
          <w:sz w:val="28"/>
          <w:szCs w:val="28"/>
        </w:rPr>
        <w:t xml:space="preserve">The fencing </w:t>
      </w:r>
      <w:r w:rsidR="00F53342">
        <w:rPr>
          <w:sz w:val="28"/>
          <w:szCs w:val="28"/>
        </w:rPr>
        <w:t>surrounding</w:t>
      </w:r>
      <w:r>
        <w:rPr>
          <w:sz w:val="28"/>
          <w:szCs w:val="28"/>
        </w:rPr>
        <w:t xml:space="preserve"> the playground are continuously being damaged.</w:t>
      </w:r>
    </w:p>
    <w:p w14:paraId="24D3EE23" w14:textId="42E0332A" w:rsidR="000E2258" w:rsidRDefault="00F53342" w:rsidP="00BD760A">
      <w:pPr>
        <w:pStyle w:val="NoSpacing"/>
        <w:numPr>
          <w:ilvl w:val="0"/>
          <w:numId w:val="14"/>
        </w:numPr>
        <w:rPr>
          <w:sz w:val="28"/>
          <w:szCs w:val="28"/>
        </w:rPr>
      </w:pPr>
      <w:r>
        <w:rPr>
          <w:sz w:val="28"/>
          <w:szCs w:val="28"/>
        </w:rPr>
        <w:t>The d</w:t>
      </w:r>
      <w:r w:rsidR="003B110C">
        <w:rPr>
          <w:sz w:val="28"/>
          <w:szCs w:val="28"/>
        </w:rPr>
        <w:t xml:space="preserve">amaged </w:t>
      </w:r>
      <w:r>
        <w:rPr>
          <w:sz w:val="28"/>
          <w:szCs w:val="28"/>
        </w:rPr>
        <w:t>t</w:t>
      </w:r>
      <w:r w:rsidR="003B110C">
        <w:rPr>
          <w:sz w:val="28"/>
          <w:szCs w:val="28"/>
        </w:rPr>
        <w:t>rampoline</w:t>
      </w:r>
      <w:r>
        <w:rPr>
          <w:sz w:val="28"/>
          <w:szCs w:val="28"/>
        </w:rPr>
        <w:t xml:space="preserve"> is</w:t>
      </w:r>
      <w:r w:rsidR="003B110C">
        <w:rPr>
          <w:sz w:val="28"/>
          <w:szCs w:val="28"/>
        </w:rPr>
        <w:t xml:space="preserve"> currently being removed and filled in.</w:t>
      </w:r>
    </w:p>
    <w:p w14:paraId="73BA848D" w14:textId="3BFA1E4C" w:rsidR="003B110C" w:rsidRDefault="00F53342" w:rsidP="00BD760A">
      <w:pPr>
        <w:pStyle w:val="NoSpacing"/>
        <w:numPr>
          <w:ilvl w:val="0"/>
          <w:numId w:val="14"/>
        </w:numPr>
        <w:rPr>
          <w:sz w:val="28"/>
          <w:szCs w:val="28"/>
        </w:rPr>
      </w:pPr>
      <w:r>
        <w:rPr>
          <w:sz w:val="28"/>
          <w:szCs w:val="28"/>
        </w:rPr>
        <w:t>The a</w:t>
      </w:r>
      <w:r w:rsidR="003B110C">
        <w:rPr>
          <w:sz w:val="28"/>
          <w:szCs w:val="28"/>
        </w:rPr>
        <w:t>rson attack to the mound in the playground will be repaired by the maintenance team shortly.</w:t>
      </w:r>
    </w:p>
    <w:p w14:paraId="198FE6B2" w14:textId="1E80F0DB" w:rsidR="003B110C" w:rsidRDefault="00F53342" w:rsidP="00BD760A">
      <w:pPr>
        <w:pStyle w:val="NoSpacing"/>
        <w:numPr>
          <w:ilvl w:val="0"/>
          <w:numId w:val="14"/>
        </w:numPr>
        <w:rPr>
          <w:sz w:val="28"/>
          <w:szCs w:val="28"/>
        </w:rPr>
      </w:pPr>
      <w:r>
        <w:rPr>
          <w:sz w:val="28"/>
          <w:szCs w:val="28"/>
        </w:rPr>
        <w:t>The Portaloo</w:t>
      </w:r>
      <w:r w:rsidR="003B110C">
        <w:rPr>
          <w:sz w:val="28"/>
          <w:szCs w:val="28"/>
        </w:rPr>
        <w:t xml:space="preserve"> has been continuously vandalised at a cost to the Council. The Chief Officer has had to make the decision to permanently remove the Portaloo, the last act of vandalism towards it has cost the Council £2,895.35. </w:t>
      </w:r>
    </w:p>
    <w:p w14:paraId="41A2A6E5" w14:textId="77777777" w:rsidR="000C4B21" w:rsidRDefault="000C4B21" w:rsidP="000C4B21">
      <w:pPr>
        <w:pStyle w:val="NoSpacing"/>
        <w:rPr>
          <w:sz w:val="28"/>
          <w:szCs w:val="28"/>
        </w:rPr>
      </w:pPr>
    </w:p>
    <w:p w14:paraId="71148DC0" w14:textId="5FA52FA6" w:rsidR="000C4B21" w:rsidRPr="000C4B21" w:rsidRDefault="000C4B21" w:rsidP="000C4B21">
      <w:pPr>
        <w:pStyle w:val="NoSpacing"/>
        <w:numPr>
          <w:ilvl w:val="0"/>
          <w:numId w:val="11"/>
        </w:numPr>
        <w:rPr>
          <w:sz w:val="28"/>
          <w:szCs w:val="28"/>
        </w:rPr>
      </w:pPr>
      <w:r>
        <w:rPr>
          <w:b/>
          <w:bCs/>
          <w:sz w:val="28"/>
          <w:szCs w:val="28"/>
        </w:rPr>
        <w:t>Biodiversity.</w:t>
      </w:r>
    </w:p>
    <w:p w14:paraId="3331834A" w14:textId="63FBF6CB" w:rsidR="000C4B21" w:rsidRDefault="000C4B21" w:rsidP="0097152D">
      <w:pPr>
        <w:pStyle w:val="NoSpacing"/>
        <w:numPr>
          <w:ilvl w:val="0"/>
          <w:numId w:val="15"/>
        </w:numPr>
        <w:rPr>
          <w:sz w:val="28"/>
          <w:szCs w:val="28"/>
        </w:rPr>
      </w:pPr>
      <w:r>
        <w:rPr>
          <w:sz w:val="28"/>
          <w:szCs w:val="28"/>
        </w:rPr>
        <w:t xml:space="preserve">The Chief Officer and the Chair </w:t>
      </w:r>
      <w:r w:rsidR="0097152D">
        <w:rPr>
          <w:sz w:val="28"/>
          <w:szCs w:val="28"/>
        </w:rPr>
        <w:t>have met with the contractors to discuss possible areas within the community for wild meadows. These have been identified and are being adhered to inline with LlCC’s Biodiversity Plan. A Social Media post will be created to inform members of the Community of these areas.</w:t>
      </w:r>
    </w:p>
    <w:p w14:paraId="51A58552" w14:textId="77777777" w:rsidR="0097152D" w:rsidRDefault="0097152D" w:rsidP="0097152D">
      <w:pPr>
        <w:pStyle w:val="NoSpacing"/>
        <w:rPr>
          <w:sz w:val="28"/>
          <w:szCs w:val="28"/>
        </w:rPr>
      </w:pPr>
    </w:p>
    <w:p w14:paraId="37B8F4FF" w14:textId="4ABF8990" w:rsidR="0097152D" w:rsidRDefault="005C4F5A" w:rsidP="0097152D">
      <w:pPr>
        <w:pStyle w:val="NoSpacing"/>
        <w:numPr>
          <w:ilvl w:val="0"/>
          <w:numId w:val="15"/>
        </w:numPr>
        <w:rPr>
          <w:sz w:val="28"/>
          <w:szCs w:val="28"/>
        </w:rPr>
      </w:pPr>
      <w:r>
        <w:rPr>
          <w:sz w:val="28"/>
          <w:szCs w:val="28"/>
        </w:rPr>
        <w:t>The Chief Officer has received video footage of the police chase involving a transit van. The Chief Officer will visit the site in question to assess any damage caused.</w:t>
      </w:r>
    </w:p>
    <w:p w14:paraId="3161270F" w14:textId="77777777" w:rsidR="005C4F5A" w:rsidRDefault="005C4F5A" w:rsidP="005C4F5A">
      <w:pPr>
        <w:pStyle w:val="NoSpacing"/>
        <w:rPr>
          <w:sz w:val="28"/>
          <w:szCs w:val="28"/>
        </w:rPr>
      </w:pPr>
    </w:p>
    <w:p w14:paraId="61287F95" w14:textId="4FB2ED0C" w:rsidR="005C4F5A" w:rsidRPr="005C4F5A" w:rsidRDefault="005C4F5A" w:rsidP="005C4F5A">
      <w:pPr>
        <w:pStyle w:val="NoSpacing"/>
        <w:numPr>
          <w:ilvl w:val="0"/>
          <w:numId w:val="11"/>
        </w:numPr>
        <w:rPr>
          <w:sz w:val="28"/>
          <w:szCs w:val="28"/>
        </w:rPr>
      </w:pPr>
      <w:r>
        <w:rPr>
          <w:b/>
          <w:bCs/>
          <w:sz w:val="28"/>
          <w:szCs w:val="28"/>
        </w:rPr>
        <w:t>Tennis.</w:t>
      </w:r>
    </w:p>
    <w:p w14:paraId="1A6BE59E" w14:textId="09CEB7C7" w:rsidR="005C4F5A" w:rsidRDefault="00F53342" w:rsidP="005C4F5A">
      <w:pPr>
        <w:pStyle w:val="NoSpacing"/>
        <w:numPr>
          <w:ilvl w:val="0"/>
          <w:numId w:val="16"/>
        </w:numPr>
        <w:rPr>
          <w:sz w:val="28"/>
          <w:szCs w:val="28"/>
        </w:rPr>
      </w:pPr>
      <w:r>
        <w:rPr>
          <w:sz w:val="28"/>
          <w:szCs w:val="28"/>
        </w:rPr>
        <w:t>There are f</w:t>
      </w:r>
      <w:r w:rsidR="005C4F5A">
        <w:rPr>
          <w:sz w:val="28"/>
          <w:szCs w:val="28"/>
        </w:rPr>
        <w:t>ree Tennis Lessons every Saturday with Gareth.</w:t>
      </w:r>
    </w:p>
    <w:p w14:paraId="09226603" w14:textId="012C1C22" w:rsidR="005C4F5A" w:rsidRDefault="00F53342" w:rsidP="005C4F5A">
      <w:pPr>
        <w:pStyle w:val="NoSpacing"/>
        <w:numPr>
          <w:ilvl w:val="0"/>
          <w:numId w:val="16"/>
        </w:numPr>
        <w:rPr>
          <w:sz w:val="28"/>
          <w:szCs w:val="28"/>
        </w:rPr>
      </w:pPr>
      <w:r>
        <w:rPr>
          <w:sz w:val="28"/>
          <w:szCs w:val="28"/>
        </w:rPr>
        <w:t>There is a n</w:t>
      </w:r>
      <w:r w:rsidR="005C4F5A">
        <w:rPr>
          <w:sz w:val="28"/>
          <w:szCs w:val="28"/>
        </w:rPr>
        <w:t>ew Activator who is arranging weekday adult lessons.</w:t>
      </w:r>
    </w:p>
    <w:p w14:paraId="2D0817D0" w14:textId="331686C2" w:rsidR="005C4F5A" w:rsidRDefault="005C4F5A" w:rsidP="005C4F5A">
      <w:pPr>
        <w:pStyle w:val="NoSpacing"/>
        <w:numPr>
          <w:ilvl w:val="0"/>
          <w:numId w:val="16"/>
        </w:numPr>
        <w:rPr>
          <w:sz w:val="28"/>
          <w:szCs w:val="28"/>
        </w:rPr>
      </w:pPr>
      <w:r>
        <w:rPr>
          <w:sz w:val="28"/>
          <w:szCs w:val="28"/>
        </w:rPr>
        <w:t>5</w:t>
      </w:r>
      <w:r w:rsidRPr="005C4F5A">
        <w:rPr>
          <w:sz w:val="28"/>
          <w:szCs w:val="28"/>
          <w:vertAlign w:val="superscript"/>
        </w:rPr>
        <w:t>th</w:t>
      </w:r>
      <w:r>
        <w:rPr>
          <w:sz w:val="28"/>
          <w:szCs w:val="28"/>
        </w:rPr>
        <w:t xml:space="preserve"> and 6</w:t>
      </w:r>
      <w:r w:rsidRPr="005C4F5A">
        <w:rPr>
          <w:sz w:val="28"/>
          <w:szCs w:val="28"/>
          <w:vertAlign w:val="superscript"/>
        </w:rPr>
        <w:t>th</w:t>
      </w:r>
      <w:r>
        <w:rPr>
          <w:sz w:val="28"/>
          <w:szCs w:val="28"/>
        </w:rPr>
        <w:t xml:space="preserve"> July – Barclays Big Tennis Weekend. Gareth is currently working on this event.</w:t>
      </w:r>
    </w:p>
    <w:p w14:paraId="69DF0842" w14:textId="77777777" w:rsidR="005C4F5A" w:rsidRDefault="005C4F5A" w:rsidP="005C4F5A">
      <w:pPr>
        <w:pStyle w:val="NoSpacing"/>
        <w:rPr>
          <w:sz w:val="28"/>
          <w:szCs w:val="28"/>
        </w:rPr>
      </w:pPr>
    </w:p>
    <w:p w14:paraId="18FFCC5D" w14:textId="31DFC607" w:rsidR="005C4F5A" w:rsidRPr="005C4F5A" w:rsidRDefault="005C4F5A" w:rsidP="005C4F5A">
      <w:pPr>
        <w:pStyle w:val="NoSpacing"/>
        <w:numPr>
          <w:ilvl w:val="0"/>
          <w:numId w:val="11"/>
        </w:numPr>
        <w:rPr>
          <w:sz w:val="28"/>
          <w:szCs w:val="28"/>
        </w:rPr>
      </w:pPr>
      <w:r>
        <w:rPr>
          <w:b/>
          <w:bCs/>
          <w:sz w:val="28"/>
          <w:szCs w:val="28"/>
        </w:rPr>
        <w:t>Gwyl Tyisha.</w:t>
      </w:r>
    </w:p>
    <w:p w14:paraId="12C2D81A" w14:textId="3CF65965" w:rsidR="005C4F5A" w:rsidRDefault="005C4F5A" w:rsidP="005C4F5A">
      <w:pPr>
        <w:pStyle w:val="NoSpacing"/>
        <w:numPr>
          <w:ilvl w:val="0"/>
          <w:numId w:val="17"/>
        </w:numPr>
        <w:rPr>
          <w:sz w:val="28"/>
          <w:szCs w:val="28"/>
        </w:rPr>
      </w:pPr>
      <w:r>
        <w:rPr>
          <w:sz w:val="28"/>
          <w:szCs w:val="28"/>
        </w:rPr>
        <w:t>Huw is carrying on with the day to day arrangements and is preparing for the parade.</w:t>
      </w:r>
    </w:p>
    <w:p w14:paraId="644DC86F" w14:textId="1C1CBD3B" w:rsidR="005C4F5A" w:rsidRDefault="005C4F5A" w:rsidP="005C4F5A">
      <w:pPr>
        <w:pStyle w:val="NoSpacing"/>
        <w:numPr>
          <w:ilvl w:val="0"/>
          <w:numId w:val="17"/>
        </w:numPr>
        <w:rPr>
          <w:sz w:val="28"/>
          <w:szCs w:val="28"/>
        </w:rPr>
      </w:pPr>
      <w:r>
        <w:rPr>
          <w:sz w:val="28"/>
          <w:szCs w:val="28"/>
        </w:rPr>
        <w:t>The shelter has a new roof, and the structure has been repaired.</w:t>
      </w:r>
    </w:p>
    <w:p w14:paraId="21D43F23" w14:textId="0741D67C" w:rsidR="005C4F5A" w:rsidRDefault="005C4F5A" w:rsidP="005C4F5A">
      <w:pPr>
        <w:pStyle w:val="NoSpacing"/>
        <w:numPr>
          <w:ilvl w:val="0"/>
          <w:numId w:val="17"/>
        </w:numPr>
        <w:rPr>
          <w:sz w:val="28"/>
          <w:szCs w:val="28"/>
        </w:rPr>
      </w:pPr>
      <w:r>
        <w:rPr>
          <w:sz w:val="28"/>
          <w:szCs w:val="28"/>
        </w:rPr>
        <w:t>Jac has been painted.</w:t>
      </w:r>
    </w:p>
    <w:p w14:paraId="10E5DF7A" w14:textId="3F4065FE" w:rsidR="005C4F5A" w:rsidRDefault="005C4F5A" w:rsidP="005C4F5A">
      <w:pPr>
        <w:pStyle w:val="NoSpacing"/>
        <w:numPr>
          <w:ilvl w:val="0"/>
          <w:numId w:val="17"/>
        </w:numPr>
        <w:rPr>
          <w:sz w:val="28"/>
          <w:szCs w:val="28"/>
        </w:rPr>
      </w:pPr>
      <w:r>
        <w:rPr>
          <w:sz w:val="28"/>
          <w:szCs w:val="28"/>
        </w:rPr>
        <w:t>Railings are being painted.</w:t>
      </w:r>
    </w:p>
    <w:p w14:paraId="1C01C6F9" w14:textId="357A9A14" w:rsidR="005C4F5A" w:rsidRDefault="005C4F5A" w:rsidP="005C4F5A">
      <w:pPr>
        <w:pStyle w:val="NoSpacing"/>
        <w:numPr>
          <w:ilvl w:val="0"/>
          <w:numId w:val="17"/>
        </w:numPr>
        <w:rPr>
          <w:sz w:val="28"/>
          <w:szCs w:val="28"/>
        </w:rPr>
      </w:pPr>
      <w:r>
        <w:rPr>
          <w:sz w:val="28"/>
          <w:szCs w:val="28"/>
        </w:rPr>
        <w:t>Pergola has been removed.</w:t>
      </w:r>
    </w:p>
    <w:p w14:paraId="2ED8AC30" w14:textId="77777777" w:rsidR="005C4F5A" w:rsidRDefault="005C4F5A" w:rsidP="005C4F5A">
      <w:pPr>
        <w:pStyle w:val="NoSpacing"/>
        <w:rPr>
          <w:sz w:val="28"/>
          <w:szCs w:val="28"/>
        </w:rPr>
      </w:pPr>
    </w:p>
    <w:p w14:paraId="7677C1A6" w14:textId="77777777" w:rsidR="00F53342" w:rsidRDefault="00F53342" w:rsidP="005C4F5A">
      <w:pPr>
        <w:pStyle w:val="NoSpacing"/>
        <w:rPr>
          <w:sz w:val="28"/>
          <w:szCs w:val="28"/>
        </w:rPr>
      </w:pPr>
    </w:p>
    <w:p w14:paraId="79E970D4" w14:textId="0E4514FE" w:rsidR="005C4F5A" w:rsidRPr="005C4F5A" w:rsidRDefault="005C4F5A" w:rsidP="005C4F5A">
      <w:pPr>
        <w:pStyle w:val="NoSpacing"/>
        <w:numPr>
          <w:ilvl w:val="0"/>
          <w:numId w:val="11"/>
        </w:numPr>
        <w:rPr>
          <w:sz w:val="28"/>
          <w:szCs w:val="28"/>
        </w:rPr>
      </w:pPr>
      <w:r>
        <w:rPr>
          <w:b/>
          <w:bCs/>
          <w:sz w:val="28"/>
          <w:szCs w:val="28"/>
        </w:rPr>
        <w:lastRenderedPageBreak/>
        <w:t>Grant Opportunities.</w:t>
      </w:r>
    </w:p>
    <w:p w14:paraId="249E8D28" w14:textId="22E24EC5" w:rsidR="005C4F5A" w:rsidRDefault="005C4F5A" w:rsidP="005C4F5A">
      <w:pPr>
        <w:pStyle w:val="NoSpacing"/>
        <w:numPr>
          <w:ilvl w:val="0"/>
          <w:numId w:val="18"/>
        </w:numPr>
        <w:rPr>
          <w:sz w:val="28"/>
          <w:szCs w:val="28"/>
        </w:rPr>
      </w:pPr>
      <w:r>
        <w:rPr>
          <w:sz w:val="28"/>
          <w:szCs w:val="28"/>
        </w:rPr>
        <w:t xml:space="preserve">Ten Towns £2000 event fund – Application </w:t>
      </w:r>
      <w:r w:rsidR="00D61ED6">
        <w:rPr>
          <w:sz w:val="28"/>
          <w:szCs w:val="28"/>
        </w:rPr>
        <w:t>needs to be</w:t>
      </w:r>
      <w:r>
        <w:rPr>
          <w:sz w:val="28"/>
          <w:szCs w:val="28"/>
        </w:rPr>
        <w:t xml:space="preserve"> submitted </w:t>
      </w:r>
      <w:r w:rsidR="00D61ED6">
        <w:rPr>
          <w:sz w:val="28"/>
          <w:szCs w:val="28"/>
        </w:rPr>
        <w:t>by</w:t>
      </w:r>
      <w:r>
        <w:rPr>
          <w:sz w:val="28"/>
          <w:szCs w:val="28"/>
        </w:rPr>
        <w:t xml:space="preserve"> the 30</w:t>
      </w:r>
      <w:r w:rsidRPr="005C4F5A">
        <w:rPr>
          <w:sz w:val="28"/>
          <w:szCs w:val="28"/>
          <w:vertAlign w:val="superscript"/>
        </w:rPr>
        <w:t>th</w:t>
      </w:r>
      <w:r>
        <w:rPr>
          <w:sz w:val="28"/>
          <w:szCs w:val="28"/>
        </w:rPr>
        <w:t xml:space="preserve"> June for a farmers’ market.</w:t>
      </w:r>
    </w:p>
    <w:p w14:paraId="0E1D49C2" w14:textId="37E1C796" w:rsidR="005C4F5A" w:rsidRDefault="00D61ED6" w:rsidP="005C4F5A">
      <w:pPr>
        <w:pStyle w:val="NoSpacing"/>
        <w:numPr>
          <w:ilvl w:val="0"/>
          <w:numId w:val="18"/>
        </w:numPr>
        <w:rPr>
          <w:sz w:val="28"/>
          <w:szCs w:val="28"/>
        </w:rPr>
      </w:pPr>
      <w:r>
        <w:rPr>
          <w:sz w:val="28"/>
          <w:szCs w:val="28"/>
        </w:rPr>
        <w:t>Ten Towns £5000 vibrancy fund – The Chair worked on this funding. Application for new benches, picnic benches and pollinator friendly planters needs to be submitted by the 30</w:t>
      </w:r>
      <w:r w:rsidRPr="00D61ED6">
        <w:rPr>
          <w:sz w:val="28"/>
          <w:szCs w:val="28"/>
          <w:vertAlign w:val="superscript"/>
        </w:rPr>
        <w:t>th</w:t>
      </w:r>
      <w:r>
        <w:rPr>
          <w:sz w:val="28"/>
          <w:szCs w:val="28"/>
        </w:rPr>
        <w:t xml:space="preserve"> June.</w:t>
      </w:r>
    </w:p>
    <w:p w14:paraId="3FCDC395" w14:textId="58E064F1" w:rsidR="00D61ED6" w:rsidRDefault="00D61ED6" w:rsidP="005C4F5A">
      <w:pPr>
        <w:pStyle w:val="NoSpacing"/>
        <w:numPr>
          <w:ilvl w:val="0"/>
          <w:numId w:val="18"/>
        </w:numPr>
        <w:rPr>
          <w:sz w:val="28"/>
          <w:szCs w:val="28"/>
        </w:rPr>
      </w:pPr>
      <w:r>
        <w:rPr>
          <w:sz w:val="28"/>
          <w:szCs w:val="28"/>
        </w:rPr>
        <w:t>Ten Towns £75000 Town Centre Spaces Fund – The Chief Officer is currently working on a Paddle Court plan. The application needs to be submitted by 31</w:t>
      </w:r>
      <w:r w:rsidRPr="00D61ED6">
        <w:rPr>
          <w:sz w:val="28"/>
          <w:szCs w:val="28"/>
          <w:vertAlign w:val="superscript"/>
        </w:rPr>
        <w:t>st</w:t>
      </w:r>
      <w:r>
        <w:rPr>
          <w:sz w:val="28"/>
          <w:szCs w:val="28"/>
        </w:rPr>
        <w:t xml:space="preserve"> July.</w:t>
      </w:r>
    </w:p>
    <w:p w14:paraId="50583891" w14:textId="593B93DC" w:rsidR="00D61ED6" w:rsidRDefault="00D61ED6" w:rsidP="005C4F5A">
      <w:pPr>
        <w:pStyle w:val="NoSpacing"/>
        <w:numPr>
          <w:ilvl w:val="0"/>
          <w:numId w:val="18"/>
        </w:numPr>
        <w:rPr>
          <w:sz w:val="28"/>
          <w:szCs w:val="28"/>
        </w:rPr>
      </w:pPr>
      <w:r>
        <w:rPr>
          <w:sz w:val="28"/>
          <w:szCs w:val="28"/>
        </w:rPr>
        <w:t>Foodbank Fund – Application needs to be submitted by 19</w:t>
      </w:r>
      <w:r w:rsidRPr="00D61ED6">
        <w:rPr>
          <w:sz w:val="28"/>
          <w:szCs w:val="28"/>
          <w:vertAlign w:val="superscript"/>
        </w:rPr>
        <w:t>th</w:t>
      </w:r>
      <w:r>
        <w:rPr>
          <w:sz w:val="28"/>
          <w:szCs w:val="28"/>
        </w:rPr>
        <w:t xml:space="preserve"> June.</w:t>
      </w:r>
    </w:p>
    <w:p w14:paraId="1D802881" w14:textId="77777777" w:rsidR="003E1B6E" w:rsidRDefault="003E1B6E" w:rsidP="003E1B6E">
      <w:pPr>
        <w:pStyle w:val="NoSpacing"/>
        <w:rPr>
          <w:sz w:val="28"/>
          <w:szCs w:val="28"/>
        </w:rPr>
      </w:pPr>
    </w:p>
    <w:p w14:paraId="5A63F99D" w14:textId="3482A1E5" w:rsidR="003E1B6E" w:rsidRPr="003E1B6E" w:rsidRDefault="003E1B6E" w:rsidP="003E1B6E">
      <w:pPr>
        <w:pStyle w:val="NoSpacing"/>
        <w:numPr>
          <w:ilvl w:val="0"/>
          <w:numId w:val="11"/>
        </w:numPr>
        <w:rPr>
          <w:sz w:val="28"/>
          <w:szCs w:val="28"/>
        </w:rPr>
      </w:pPr>
      <w:r>
        <w:rPr>
          <w:b/>
          <w:bCs/>
          <w:sz w:val="28"/>
          <w:szCs w:val="28"/>
        </w:rPr>
        <w:t>New Website.</w:t>
      </w:r>
    </w:p>
    <w:p w14:paraId="44314166" w14:textId="4DE31280" w:rsidR="003E1B6E" w:rsidRDefault="003E1B6E" w:rsidP="003E1B6E">
      <w:pPr>
        <w:pStyle w:val="NoSpacing"/>
        <w:ind w:left="720"/>
        <w:rPr>
          <w:sz w:val="28"/>
          <w:szCs w:val="28"/>
        </w:rPr>
      </w:pPr>
      <w:r>
        <w:rPr>
          <w:sz w:val="28"/>
          <w:szCs w:val="28"/>
        </w:rPr>
        <w:t>A company has been commissioned to create LlCC’s new website. Abi has been working alongside the company to provide</w:t>
      </w:r>
      <w:r w:rsidR="00F53342">
        <w:rPr>
          <w:sz w:val="28"/>
          <w:szCs w:val="28"/>
        </w:rPr>
        <w:t xml:space="preserve"> the</w:t>
      </w:r>
      <w:r>
        <w:rPr>
          <w:sz w:val="28"/>
          <w:szCs w:val="28"/>
        </w:rPr>
        <w:t xml:space="preserve"> information needed. Hopefully the Council will be able to launch the new website in July.</w:t>
      </w:r>
    </w:p>
    <w:p w14:paraId="1FCEDCC5" w14:textId="77777777" w:rsidR="003E1B6E" w:rsidRDefault="003E1B6E" w:rsidP="003E1B6E">
      <w:pPr>
        <w:pStyle w:val="NoSpacing"/>
        <w:rPr>
          <w:sz w:val="28"/>
          <w:szCs w:val="28"/>
        </w:rPr>
      </w:pPr>
    </w:p>
    <w:p w14:paraId="14EB3A93" w14:textId="6CE77B2D" w:rsidR="003E1B6E" w:rsidRPr="003E1B6E" w:rsidRDefault="003E1B6E" w:rsidP="003E1B6E">
      <w:pPr>
        <w:pStyle w:val="NoSpacing"/>
        <w:rPr>
          <w:sz w:val="28"/>
          <w:szCs w:val="28"/>
        </w:rPr>
      </w:pPr>
      <w:r>
        <w:rPr>
          <w:sz w:val="28"/>
          <w:szCs w:val="28"/>
        </w:rPr>
        <w:t>The Chair thanked</w:t>
      </w:r>
      <w:r w:rsidR="00F53342">
        <w:rPr>
          <w:sz w:val="28"/>
          <w:szCs w:val="28"/>
        </w:rPr>
        <w:t xml:space="preserve"> the Chief Officer, </w:t>
      </w:r>
      <w:r>
        <w:rPr>
          <w:sz w:val="28"/>
          <w:szCs w:val="28"/>
        </w:rPr>
        <w:t xml:space="preserve">all members of staff and the volunteers for </w:t>
      </w:r>
      <w:proofErr w:type="gramStart"/>
      <w:r>
        <w:rPr>
          <w:sz w:val="28"/>
          <w:szCs w:val="28"/>
        </w:rPr>
        <w:t>all of</w:t>
      </w:r>
      <w:proofErr w:type="gramEnd"/>
      <w:r>
        <w:rPr>
          <w:sz w:val="28"/>
          <w:szCs w:val="28"/>
        </w:rPr>
        <w:t xml:space="preserve"> their hard work.</w:t>
      </w:r>
    </w:p>
    <w:p w14:paraId="147FA8BF" w14:textId="77777777" w:rsidR="00232013" w:rsidRDefault="00232013" w:rsidP="00232013">
      <w:pPr>
        <w:pStyle w:val="NoSpacing"/>
        <w:rPr>
          <w:sz w:val="28"/>
          <w:szCs w:val="28"/>
        </w:rPr>
      </w:pPr>
    </w:p>
    <w:p w14:paraId="4CDBA838" w14:textId="16ABF93A" w:rsidR="00232013" w:rsidRDefault="00232013" w:rsidP="00232013">
      <w:pPr>
        <w:pStyle w:val="NoSpacing"/>
        <w:rPr>
          <w:b/>
          <w:bCs/>
          <w:sz w:val="28"/>
          <w:szCs w:val="28"/>
          <w:u w:val="single"/>
        </w:rPr>
      </w:pPr>
      <w:r>
        <w:rPr>
          <w:b/>
          <w:bCs/>
          <w:sz w:val="28"/>
          <w:szCs w:val="28"/>
          <w:u w:val="single"/>
        </w:rPr>
        <w:t>Minute No. 33 – To review and adopt the Council’s policy for Unreasonably Persistent and Unacceptable Behaviour.</w:t>
      </w:r>
    </w:p>
    <w:p w14:paraId="2D2F9847" w14:textId="77777777" w:rsidR="00232013" w:rsidRDefault="00232013" w:rsidP="00232013">
      <w:pPr>
        <w:pStyle w:val="NoSpacing"/>
      </w:pPr>
    </w:p>
    <w:p w14:paraId="5CD98D3D" w14:textId="36831AC0" w:rsidR="00993807" w:rsidRDefault="009837E0" w:rsidP="001E31B6">
      <w:pPr>
        <w:pStyle w:val="NoSpacing"/>
        <w:rPr>
          <w:rFonts w:cstheme="minorHAnsi"/>
          <w:sz w:val="28"/>
          <w:szCs w:val="28"/>
        </w:rPr>
      </w:pPr>
      <w:r>
        <w:rPr>
          <w:rFonts w:cstheme="minorHAnsi"/>
          <w:sz w:val="28"/>
          <w:szCs w:val="28"/>
        </w:rPr>
        <w:t>The Chair deferred this item of the agenda to the end of the meeting.</w:t>
      </w:r>
    </w:p>
    <w:p w14:paraId="0C105E7A" w14:textId="77777777" w:rsidR="009837E0" w:rsidRDefault="009837E0" w:rsidP="001E31B6">
      <w:pPr>
        <w:pStyle w:val="NoSpacing"/>
        <w:rPr>
          <w:rFonts w:cstheme="minorHAnsi"/>
          <w:sz w:val="28"/>
          <w:szCs w:val="28"/>
        </w:rPr>
      </w:pPr>
    </w:p>
    <w:p w14:paraId="3CD11C71" w14:textId="2D105F5A" w:rsidR="00FC6916" w:rsidRDefault="00FC6916" w:rsidP="00FC6916">
      <w:pPr>
        <w:pStyle w:val="NoSpacing"/>
        <w:rPr>
          <w:b/>
          <w:bCs/>
          <w:sz w:val="28"/>
          <w:szCs w:val="28"/>
          <w:u w:val="single"/>
        </w:rPr>
      </w:pPr>
      <w:r>
        <w:rPr>
          <w:b/>
          <w:bCs/>
          <w:sz w:val="28"/>
          <w:szCs w:val="28"/>
          <w:u w:val="single"/>
        </w:rPr>
        <w:t xml:space="preserve">Minute No. </w:t>
      </w:r>
      <w:r w:rsidR="00232013">
        <w:rPr>
          <w:b/>
          <w:bCs/>
          <w:sz w:val="28"/>
          <w:szCs w:val="28"/>
          <w:u w:val="single"/>
        </w:rPr>
        <w:t>34</w:t>
      </w:r>
      <w:r>
        <w:rPr>
          <w:b/>
          <w:bCs/>
          <w:sz w:val="28"/>
          <w:szCs w:val="28"/>
          <w:u w:val="single"/>
        </w:rPr>
        <w:t xml:space="preserve"> – To discuss the following Planning Application.</w:t>
      </w:r>
    </w:p>
    <w:p w14:paraId="3D3CF6D7" w14:textId="77777777" w:rsidR="00FC6916" w:rsidRDefault="00FC6916" w:rsidP="00FC6916">
      <w:pPr>
        <w:pStyle w:val="NoSpacing"/>
      </w:pPr>
    </w:p>
    <w:p w14:paraId="66D65D23" w14:textId="4561E19F" w:rsidR="00FC6916" w:rsidRDefault="00FC6916" w:rsidP="00FC6916">
      <w:pPr>
        <w:pStyle w:val="NoSpacing"/>
        <w:rPr>
          <w:sz w:val="28"/>
          <w:szCs w:val="28"/>
        </w:rPr>
      </w:pPr>
      <w:bookmarkStart w:id="5" w:name="_Hlk214886614"/>
      <w:r>
        <w:rPr>
          <w:b/>
          <w:bCs/>
          <w:sz w:val="28"/>
          <w:szCs w:val="28"/>
        </w:rPr>
        <w:t>PL/</w:t>
      </w:r>
      <w:r w:rsidR="00232013">
        <w:rPr>
          <w:b/>
          <w:bCs/>
          <w:sz w:val="28"/>
          <w:szCs w:val="28"/>
        </w:rPr>
        <w:t>10704</w:t>
      </w:r>
      <w:r>
        <w:rPr>
          <w:sz w:val="28"/>
          <w:szCs w:val="28"/>
        </w:rPr>
        <w:t xml:space="preserve"> – </w:t>
      </w:r>
      <w:r w:rsidR="00232013">
        <w:rPr>
          <w:sz w:val="28"/>
          <w:szCs w:val="28"/>
        </w:rPr>
        <w:t>Proposed installation of two number demountable units, one number welfare and one number storage unit, complete with a link corridor located at the rear of the existing Dental Practice – 25 Llannon Road, Upper Tumble, Llanelli, SA14 6BW.</w:t>
      </w:r>
    </w:p>
    <w:p w14:paraId="1FCA8FE6" w14:textId="77777777" w:rsidR="009837E0" w:rsidRDefault="009837E0" w:rsidP="00FC6916">
      <w:pPr>
        <w:pStyle w:val="NoSpacing"/>
        <w:rPr>
          <w:sz w:val="28"/>
          <w:szCs w:val="28"/>
        </w:rPr>
      </w:pPr>
    </w:p>
    <w:p w14:paraId="2F215FB7" w14:textId="737586A5" w:rsidR="009837E0" w:rsidRDefault="009837E0" w:rsidP="00FC6916">
      <w:pPr>
        <w:pStyle w:val="NoSpacing"/>
        <w:rPr>
          <w:sz w:val="28"/>
          <w:szCs w:val="28"/>
        </w:rPr>
      </w:pPr>
      <w:r>
        <w:rPr>
          <w:sz w:val="28"/>
          <w:szCs w:val="28"/>
        </w:rPr>
        <w:t>No objections were raised</w:t>
      </w:r>
    </w:p>
    <w:p w14:paraId="77BF37F1" w14:textId="77777777" w:rsidR="009837E0" w:rsidRDefault="009837E0" w:rsidP="00FC6916">
      <w:pPr>
        <w:pStyle w:val="NoSpacing"/>
        <w:rPr>
          <w:sz w:val="28"/>
          <w:szCs w:val="28"/>
        </w:rPr>
      </w:pPr>
    </w:p>
    <w:p w14:paraId="7B009C0A" w14:textId="1BD209AA" w:rsidR="006C11AD" w:rsidRDefault="006C11AD" w:rsidP="006C11AD">
      <w:pPr>
        <w:pStyle w:val="NoSpacing"/>
        <w:rPr>
          <w:i/>
          <w:iCs/>
          <w:sz w:val="28"/>
          <w:szCs w:val="28"/>
        </w:rPr>
      </w:pPr>
      <w:r>
        <w:rPr>
          <w:i/>
          <w:iCs/>
          <w:sz w:val="28"/>
          <w:szCs w:val="28"/>
        </w:rPr>
        <w:t>PO proposed that the Council have received the above planning application. EGE seconded the proposal. All members present in favour.</w:t>
      </w:r>
    </w:p>
    <w:p w14:paraId="616F35A6" w14:textId="77777777" w:rsidR="006C11AD" w:rsidRDefault="006C11AD" w:rsidP="006C11AD">
      <w:pPr>
        <w:pStyle w:val="NoSpacing"/>
        <w:rPr>
          <w:i/>
          <w:iCs/>
          <w:sz w:val="28"/>
          <w:szCs w:val="28"/>
        </w:rPr>
      </w:pPr>
    </w:p>
    <w:p w14:paraId="026A11A0" w14:textId="7E8DE2CC" w:rsidR="006C11AD" w:rsidRDefault="006C11AD" w:rsidP="006C11AD">
      <w:pPr>
        <w:pStyle w:val="NoSpacing"/>
        <w:rPr>
          <w:sz w:val="28"/>
          <w:szCs w:val="28"/>
        </w:rPr>
      </w:pPr>
      <w:r>
        <w:rPr>
          <w:b/>
          <w:bCs/>
          <w:sz w:val="28"/>
          <w:szCs w:val="28"/>
          <w:u w:val="single"/>
        </w:rPr>
        <w:t>Resolved</w:t>
      </w:r>
      <w:r>
        <w:rPr>
          <w:sz w:val="28"/>
          <w:szCs w:val="28"/>
        </w:rPr>
        <w:t xml:space="preserve"> that the Council members have received planning application PL/10704.</w:t>
      </w:r>
    </w:p>
    <w:p w14:paraId="48BFE90C" w14:textId="77777777" w:rsidR="00FC6916" w:rsidRDefault="00FC6916" w:rsidP="00FC6916">
      <w:pPr>
        <w:pStyle w:val="NoSpacing"/>
        <w:rPr>
          <w:sz w:val="28"/>
          <w:szCs w:val="28"/>
        </w:rPr>
      </w:pPr>
    </w:p>
    <w:p w14:paraId="055C4954" w14:textId="370B3230" w:rsidR="00FC6916" w:rsidRPr="00662269" w:rsidRDefault="00FC6916" w:rsidP="00FC6916">
      <w:pPr>
        <w:pStyle w:val="NoSpacing"/>
        <w:rPr>
          <w:sz w:val="28"/>
          <w:szCs w:val="28"/>
        </w:rPr>
      </w:pPr>
      <w:r>
        <w:rPr>
          <w:b/>
          <w:bCs/>
          <w:sz w:val="28"/>
          <w:szCs w:val="28"/>
        </w:rPr>
        <w:lastRenderedPageBreak/>
        <w:t>PL/</w:t>
      </w:r>
      <w:r w:rsidR="00232013">
        <w:rPr>
          <w:b/>
          <w:bCs/>
          <w:sz w:val="28"/>
          <w:szCs w:val="28"/>
        </w:rPr>
        <w:t>10913</w:t>
      </w:r>
      <w:r>
        <w:rPr>
          <w:sz w:val="28"/>
          <w:szCs w:val="28"/>
        </w:rPr>
        <w:t xml:space="preserve"> – </w:t>
      </w:r>
      <w:r w:rsidR="00232013">
        <w:rPr>
          <w:sz w:val="28"/>
          <w:szCs w:val="28"/>
        </w:rPr>
        <w:t xml:space="preserve">Retention of storage containers upon existing recreational vehicle storage yard (Resubmission </w:t>
      </w:r>
      <w:r w:rsidR="00F60B7B">
        <w:rPr>
          <w:sz w:val="28"/>
          <w:szCs w:val="28"/>
        </w:rPr>
        <w:t>of PL/08969) – Continental Leisure Vehicles, Heol Parc Mawr, Cross Hands, Llanelli, SA14 6RE.</w:t>
      </w:r>
    </w:p>
    <w:bookmarkEnd w:id="1"/>
    <w:bookmarkEnd w:id="5"/>
    <w:p w14:paraId="53EB1B8F" w14:textId="77777777" w:rsidR="00662269" w:rsidRDefault="00662269" w:rsidP="00D30FC1">
      <w:pPr>
        <w:pStyle w:val="NoSpacing"/>
        <w:rPr>
          <w:sz w:val="28"/>
          <w:szCs w:val="28"/>
        </w:rPr>
      </w:pPr>
    </w:p>
    <w:p w14:paraId="5771EF05" w14:textId="77777777" w:rsidR="006C11AD" w:rsidRDefault="006C11AD" w:rsidP="006C11AD">
      <w:pPr>
        <w:pStyle w:val="NoSpacing"/>
        <w:rPr>
          <w:sz w:val="28"/>
          <w:szCs w:val="28"/>
        </w:rPr>
      </w:pPr>
      <w:r>
        <w:rPr>
          <w:sz w:val="28"/>
          <w:szCs w:val="28"/>
        </w:rPr>
        <w:t>No objections were raised</w:t>
      </w:r>
    </w:p>
    <w:p w14:paraId="48EB74D3" w14:textId="77777777" w:rsidR="006C11AD" w:rsidRDefault="006C11AD" w:rsidP="006C11AD">
      <w:pPr>
        <w:pStyle w:val="NoSpacing"/>
        <w:rPr>
          <w:sz w:val="28"/>
          <w:szCs w:val="28"/>
        </w:rPr>
      </w:pPr>
    </w:p>
    <w:p w14:paraId="0BED8C9C" w14:textId="52F13F16" w:rsidR="006C11AD" w:rsidRDefault="006C11AD" w:rsidP="006C11AD">
      <w:pPr>
        <w:pStyle w:val="NoSpacing"/>
        <w:rPr>
          <w:i/>
          <w:iCs/>
          <w:sz w:val="28"/>
          <w:szCs w:val="28"/>
        </w:rPr>
      </w:pPr>
      <w:r>
        <w:rPr>
          <w:i/>
          <w:iCs/>
          <w:sz w:val="28"/>
          <w:szCs w:val="28"/>
        </w:rPr>
        <w:t>JO proposed that the Council have received the above planning application. NT seconded the proposal. All members present in favour.</w:t>
      </w:r>
    </w:p>
    <w:p w14:paraId="3337FADD" w14:textId="77777777" w:rsidR="006C11AD" w:rsidRDefault="006C11AD" w:rsidP="006C11AD">
      <w:pPr>
        <w:pStyle w:val="NoSpacing"/>
        <w:rPr>
          <w:i/>
          <w:iCs/>
          <w:sz w:val="28"/>
          <w:szCs w:val="28"/>
        </w:rPr>
      </w:pPr>
    </w:p>
    <w:p w14:paraId="059FC0FD" w14:textId="41E3718E" w:rsidR="006C11AD" w:rsidRDefault="006C11AD" w:rsidP="006C11AD">
      <w:pPr>
        <w:pStyle w:val="NoSpacing"/>
        <w:rPr>
          <w:sz w:val="28"/>
          <w:szCs w:val="28"/>
        </w:rPr>
      </w:pPr>
      <w:r>
        <w:rPr>
          <w:b/>
          <w:bCs/>
          <w:sz w:val="28"/>
          <w:szCs w:val="28"/>
          <w:u w:val="single"/>
        </w:rPr>
        <w:t>Resolved</w:t>
      </w:r>
      <w:r>
        <w:rPr>
          <w:sz w:val="28"/>
          <w:szCs w:val="28"/>
        </w:rPr>
        <w:t xml:space="preserve"> that the Council members have received planning application PL/10913.</w:t>
      </w:r>
    </w:p>
    <w:p w14:paraId="120D7999" w14:textId="77777777" w:rsidR="002C21C3" w:rsidRDefault="002C21C3" w:rsidP="00D30FC1">
      <w:pPr>
        <w:pStyle w:val="NoSpacing"/>
        <w:rPr>
          <w:sz w:val="28"/>
          <w:szCs w:val="28"/>
        </w:rPr>
      </w:pPr>
    </w:p>
    <w:p w14:paraId="7F826448" w14:textId="77777777" w:rsidR="006C11AD" w:rsidRDefault="006C11AD" w:rsidP="00D30FC1">
      <w:pPr>
        <w:pStyle w:val="NoSpacing"/>
        <w:rPr>
          <w:sz w:val="28"/>
          <w:szCs w:val="28"/>
        </w:rPr>
      </w:pPr>
    </w:p>
    <w:p w14:paraId="5DDD2808" w14:textId="18916B30" w:rsidR="006C11AD" w:rsidRDefault="006C11AD" w:rsidP="006C11AD">
      <w:pPr>
        <w:pStyle w:val="NoSpacing"/>
        <w:rPr>
          <w:i/>
          <w:iCs/>
          <w:sz w:val="28"/>
          <w:szCs w:val="28"/>
        </w:rPr>
      </w:pPr>
      <w:r>
        <w:rPr>
          <w:i/>
          <w:iCs/>
          <w:sz w:val="28"/>
          <w:szCs w:val="28"/>
        </w:rPr>
        <w:t xml:space="preserve">JG proposed that the Council suspend their Standing Orders </w:t>
      </w:r>
      <w:proofErr w:type="gramStart"/>
      <w:r>
        <w:rPr>
          <w:i/>
          <w:iCs/>
          <w:sz w:val="28"/>
          <w:szCs w:val="28"/>
        </w:rPr>
        <w:t>in order to</w:t>
      </w:r>
      <w:proofErr w:type="gramEnd"/>
      <w:r>
        <w:rPr>
          <w:i/>
          <w:iCs/>
          <w:sz w:val="28"/>
          <w:szCs w:val="28"/>
        </w:rPr>
        <w:t xml:space="preserve"> discuss the next item of the agenda in camera. JB seconded the proposal. All members present in favour.</w:t>
      </w:r>
    </w:p>
    <w:p w14:paraId="08559F9D" w14:textId="77777777" w:rsidR="006C11AD" w:rsidRDefault="006C11AD" w:rsidP="006C11AD">
      <w:pPr>
        <w:pStyle w:val="NoSpacing"/>
        <w:rPr>
          <w:i/>
          <w:iCs/>
          <w:sz w:val="28"/>
          <w:szCs w:val="28"/>
        </w:rPr>
      </w:pPr>
    </w:p>
    <w:p w14:paraId="57D9024E" w14:textId="77777777" w:rsidR="006C11AD" w:rsidRPr="00D30FC1" w:rsidRDefault="006C11AD" w:rsidP="006C11AD">
      <w:pPr>
        <w:pStyle w:val="NoSpacing"/>
        <w:rPr>
          <w:sz w:val="28"/>
          <w:szCs w:val="28"/>
        </w:rPr>
      </w:pPr>
      <w:r>
        <w:rPr>
          <w:b/>
          <w:bCs/>
          <w:sz w:val="28"/>
          <w:szCs w:val="28"/>
          <w:u w:val="single"/>
        </w:rPr>
        <w:t>Resolved</w:t>
      </w:r>
      <w:r>
        <w:rPr>
          <w:sz w:val="28"/>
          <w:szCs w:val="28"/>
        </w:rPr>
        <w:t xml:space="preserve"> that the remainder of the meeting will be discussed in camera, in accordance with the Public Bodies (Admission to Meetings) Act 1960, s1(2) and the Local Government Act 1972, s100(2).</w:t>
      </w:r>
    </w:p>
    <w:p w14:paraId="2D577093" w14:textId="77777777" w:rsidR="006C11AD" w:rsidRDefault="006C11AD" w:rsidP="00D30FC1">
      <w:pPr>
        <w:pStyle w:val="NoSpacing"/>
        <w:rPr>
          <w:b/>
          <w:bCs/>
          <w:sz w:val="28"/>
          <w:szCs w:val="28"/>
          <w:u w:val="single"/>
        </w:rPr>
      </w:pPr>
    </w:p>
    <w:p w14:paraId="08DD50E8" w14:textId="77777777" w:rsidR="00F53342" w:rsidRDefault="00F53342" w:rsidP="00D30FC1">
      <w:pPr>
        <w:pStyle w:val="NoSpacing"/>
        <w:rPr>
          <w:b/>
          <w:bCs/>
          <w:sz w:val="28"/>
          <w:szCs w:val="28"/>
          <w:u w:val="single"/>
        </w:rPr>
      </w:pPr>
    </w:p>
    <w:p w14:paraId="21413151" w14:textId="2AA34279" w:rsidR="006C11AD" w:rsidRDefault="006C11AD" w:rsidP="00D30FC1">
      <w:pPr>
        <w:pStyle w:val="NoSpacing"/>
        <w:rPr>
          <w:b/>
          <w:bCs/>
          <w:i/>
          <w:iCs/>
          <w:sz w:val="28"/>
          <w:szCs w:val="28"/>
        </w:rPr>
      </w:pPr>
      <w:r>
        <w:rPr>
          <w:b/>
          <w:bCs/>
          <w:i/>
          <w:iCs/>
          <w:sz w:val="28"/>
          <w:szCs w:val="28"/>
        </w:rPr>
        <w:t>7.17pm Mrs. L. Davies left the meeting and did not return.</w:t>
      </w:r>
    </w:p>
    <w:p w14:paraId="4D3B946E" w14:textId="77777777" w:rsidR="006C11AD" w:rsidRDefault="006C11AD" w:rsidP="00D30FC1">
      <w:pPr>
        <w:pStyle w:val="NoSpacing"/>
        <w:rPr>
          <w:b/>
          <w:bCs/>
          <w:i/>
          <w:iCs/>
          <w:sz w:val="28"/>
          <w:szCs w:val="28"/>
        </w:rPr>
      </w:pPr>
    </w:p>
    <w:p w14:paraId="10B5115A" w14:textId="77777777" w:rsidR="00F53342" w:rsidRDefault="00F53342" w:rsidP="00D30FC1">
      <w:pPr>
        <w:pStyle w:val="NoSpacing"/>
        <w:rPr>
          <w:b/>
          <w:bCs/>
          <w:i/>
          <w:iCs/>
          <w:sz w:val="28"/>
          <w:szCs w:val="28"/>
        </w:rPr>
      </w:pPr>
    </w:p>
    <w:p w14:paraId="1F6ABE9C" w14:textId="0FF1B964" w:rsidR="006C11AD" w:rsidRDefault="006C11AD" w:rsidP="006C11AD">
      <w:pPr>
        <w:pStyle w:val="NoSpacing"/>
        <w:rPr>
          <w:b/>
          <w:bCs/>
          <w:sz w:val="28"/>
          <w:szCs w:val="28"/>
          <w:u w:val="single"/>
        </w:rPr>
      </w:pPr>
      <w:r>
        <w:rPr>
          <w:b/>
          <w:bCs/>
          <w:sz w:val="28"/>
          <w:szCs w:val="28"/>
          <w:u w:val="single"/>
        </w:rPr>
        <w:t>Minute No. 35 – To review and adopt the Council’s policy for Unreasonably Persistent and Unacceptable Behaviour.</w:t>
      </w:r>
    </w:p>
    <w:p w14:paraId="5B68800C" w14:textId="77777777" w:rsidR="006C11AD" w:rsidRDefault="006C11AD" w:rsidP="00D30FC1">
      <w:pPr>
        <w:pStyle w:val="NoSpacing"/>
      </w:pPr>
    </w:p>
    <w:p w14:paraId="073E6695" w14:textId="1517B198" w:rsidR="00364225" w:rsidRDefault="00364225" w:rsidP="00D30FC1">
      <w:pPr>
        <w:pStyle w:val="NoSpacing"/>
        <w:rPr>
          <w:sz w:val="28"/>
          <w:szCs w:val="28"/>
        </w:rPr>
      </w:pPr>
      <w:r>
        <w:rPr>
          <w:sz w:val="28"/>
          <w:szCs w:val="28"/>
        </w:rPr>
        <w:t>The Chief Officer circulated the Council’s policy for Unreasonably Persistent and Unacceptable Behaviour previously to all members of the Council via email.</w:t>
      </w:r>
    </w:p>
    <w:p w14:paraId="5BA3B8D6" w14:textId="77777777" w:rsidR="00364225" w:rsidRDefault="00364225" w:rsidP="00D30FC1">
      <w:pPr>
        <w:pStyle w:val="NoSpacing"/>
        <w:rPr>
          <w:sz w:val="28"/>
          <w:szCs w:val="28"/>
        </w:rPr>
      </w:pPr>
    </w:p>
    <w:p w14:paraId="2D88E9D7" w14:textId="159B70AD" w:rsidR="006C11AD" w:rsidRDefault="006C11AD" w:rsidP="00D30FC1">
      <w:pPr>
        <w:pStyle w:val="NoSpacing"/>
        <w:rPr>
          <w:sz w:val="28"/>
          <w:szCs w:val="28"/>
        </w:rPr>
      </w:pPr>
      <w:r>
        <w:rPr>
          <w:sz w:val="28"/>
          <w:szCs w:val="28"/>
        </w:rPr>
        <w:t xml:space="preserve">The Chair stated that the pressure on staff has increased, especially during the heightened risk at Tumble Hall. There has been a longstanding pattern of attacks on </w:t>
      </w:r>
      <w:r w:rsidR="0041316B">
        <w:rPr>
          <w:sz w:val="28"/>
          <w:szCs w:val="28"/>
        </w:rPr>
        <w:t>social media</w:t>
      </w:r>
      <w:r>
        <w:rPr>
          <w:sz w:val="28"/>
          <w:szCs w:val="28"/>
        </w:rPr>
        <w:t xml:space="preserve"> towards members of staff and that the Council has a duty of care towards their staff.</w:t>
      </w:r>
    </w:p>
    <w:p w14:paraId="40F979AA" w14:textId="77777777" w:rsidR="0041316B" w:rsidRDefault="0041316B" w:rsidP="00D30FC1">
      <w:pPr>
        <w:pStyle w:val="NoSpacing"/>
        <w:rPr>
          <w:sz w:val="28"/>
          <w:szCs w:val="28"/>
        </w:rPr>
      </w:pPr>
    </w:p>
    <w:p w14:paraId="23519357" w14:textId="56C98A03" w:rsidR="0041316B" w:rsidRDefault="0041316B" w:rsidP="00D30FC1">
      <w:pPr>
        <w:pStyle w:val="NoSpacing"/>
        <w:rPr>
          <w:sz w:val="28"/>
          <w:szCs w:val="28"/>
        </w:rPr>
      </w:pPr>
      <w:r>
        <w:rPr>
          <w:sz w:val="28"/>
          <w:szCs w:val="28"/>
        </w:rPr>
        <w:t>The Chair informed the members present that the policy presented to them this evening is the same policy that is used with the ICO.</w:t>
      </w:r>
    </w:p>
    <w:p w14:paraId="7DB0AF33" w14:textId="77777777" w:rsidR="00B96480" w:rsidRDefault="00B96480" w:rsidP="00D30FC1">
      <w:pPr>
        <w:pStyle w:val="NoSpacing"/>
        <w:rPr>
          <w:sz w:val="28"/>
          <w:szCs w:val="28"/>
        </w:rPr>
      </w:pPr>
    </w:p>
    <w:p w14:paraId="321B27A2" w14:textId="45DBC656" w:rsidR="00B96480" w:rsidRDefault="00B96480" w:rsidP="00D30FC1">
      <w:pPr>
        <w:pStyle w:val="NoSpacing"/>
        <w:rPr>
          <w:sz w:val="28"/>
          <w:szCs w:val="28"/>
        </w:rPr>
      </w:pPr>
      <w:r>
        <w:rPr>
          <w:sz w:val="28"/>
          <w:szCs w:val="28"/>
        </w:rPr>
        <w:lastRenderedPageBreak/>
        <w:t>The Chair asked the members present for their comments with regards to the Unreasonably Persistent and Unacceptable Behaviour policy as previously circulated to all members of the Council via email from the Chief Officer.</w:t>
      </w:r>
    </w:p>
    <w:p w14:paraId="19EC3989" w14:textId="77777777" w:rsidR="00B96480" w:rsidRDefault="00B96480" w:rsidP="00D30FC1">
      <w:pPr>
        <w:pStyle w:val="NoSpacing"/>
        <w:rPr>
          <w:sz w:val="28"/>
          <w:szCs w:val="28"/>
        </w:rPr>
      </w:pPr>
    </w:p>
    <w:p w14:paraId="305825F1" w14:textId="444BCEBD" w:rsidR="00B96480" w:rsidRDefault="00364225" w:rsidP="00D30FC1">
      <w:pPr>
        <w:pStyle w:val="NoSpacing"/>
        <w:rPr>
          <w:sz w:val="28"/>
          <w:szCs w:val="28"/>
        </w:rPr>
      </w:pPr>
      <w:r>
        <w:rPr>
          <w:sz w:val="28"/>
          <w:szCs w:val="28"/>
        </w:rPr>
        <w:t>The members present discussed the policy in detail.</w:t>
      </w:r>
    </w:p>
    <w:p w14:paraId="5F3D4E67" w14:textId="77777777" w:rsidR="00364225" w:rsidRDefault="00364225" w:rsidP="00D30FC1">
      <w:pPr>
        <w:pStyle w:val="NoSpacing"/>
        <w:rPr>
          <w:sz w:val="28"/>
          <w:szCs w:val="28"/>
        </w:rPr>
      </w:pPr>
    </w:p>
    <w:p w14:paraId="6424CA8D" w14:textId="4E6839FC" w:rsidR="00364225" w:rsidRDefault="00364225" w:rsidP="00D30FC1">
      <w:pPr>
        <w:pStyle w:val="NoSpacing"/>
        <w:rPr>
          <w:i/>
          <w:iCs/>
          <w:sz w:val="28"/>
          <w:szCs w:val="28"/>
        </w:rPr>
      </w:pPr>
      <w:r>
        <w:rPr>
          <w:i/>
          <w:iCs/>
          <w:sz w:val="28"/>
          <w:szCs w:val="28"/>
        </w:rPr>
        <w:t>PO proposed that the Council adopt the Unreasonably Persistent and Unacceptable Behaviour Policy as previously circulated via email from the Chief Officer. JB seconded the proposal. All members present in favour.</w:t>
      </w:r>
    </w:p>
    <w:p w14:paraId="0ACFF975" w14:textId="77777777" w:rsidR="00364225" w:rsidRDefault="00364225" w:rsidP="00D30FC1">
      <w:pPr>
        <w:pStyle w:val="NoSpacing"/>
        <w:rPr>
          <w:i/>
          <w:iCs/>
          <w:sz w:val="28"/>
          <w:szCs w:val="28"/>
        </w:rPr>
      </w:pPr>
    </w:p>
    <w:p w14:paraId="407CC574" w14:textId="31989456" w:rsidR="00364225" w:rsidRPr="00364225" w:rsidRDefault="00364225" w:rsidP="00D30FC1">
      <w:pPr>
        <w:pStyle w:val="NoSpacing"/>
        <w:rPr>
          <w:sz w:val="28"/>
          <w:szCs w:val="28"/>
        </w:rPr>
      </w:pPr>
      <w:r>
        <w:rPr>
          <w:b/>
          <w:bCs/>
          <w:sz w:val="28"/>
          <w:szCs w:val="28"/>
          <w:u w:val="single"/>
        </w:rPr>
        <w:t>Resolved</w:t>
      </w:r>
      <w:r>
        <w:rPr>
          <w:sz w:val="28"/>
          <w:szCs w:val="28"/>
        </w:rPr>
        <w:t xml:space="preserve"> that the Council adopt the Unreasonably Persistent and Unacceptable Behaviour Policy as previously circulated via email from the Chief Officer.</w:t>
      </w:r>
    </w:p>
    <w:p w14:paraId="58850B77" w14:textId="77777777" w:rsidR="006C11AD" w:rsidRDefault="006C11AD" w:rsidP="00D30FC1">
      <w:pPr>
        <w:pStyle w:val="NoSpacing"/>
        <w:rPr>
          <w:b/>
          <w:bCs/>
          <w:sz w:val="28"/>
          <w:szCs w:val="28"/>
          <w:u w:val="single"/>
        </w:rPr>
      </w:pPr>
    </w:p>
    <w:p w14:paraId="5AD1A9FA" w14:textId="7AFBC521" w:rsidR="00F60B7B" w:rsidRDefault="00F60B7B" w:rsidP="00D30FC1">
      <w:pPr>
        <w:pStyle w:val="NoSpacing"/>
        <w:rPr>
          <w:b/>
          <w:bCs/>
          <w:sz w:val="28"/>
          <w:szCs w:val="28"/>
          <w:u w:val="single"/>
        </w:rPr>
      </w:pPr>
      <w:r>
        <w:rPr>
          <w:b/>
          <w:bCs/>
          <w:sz w:val="28"/>
          <w:szCs w:val="28"/>
          <w:u w:val="single"/>
        </w:rPr>
        <w:t xml:space="preserve">Minute No. </w:t>
      </w:r>
      <w:r w:rsidR="006C11AD">
        <w:rPr>
          <w:b/>
          <w:bCs/>
          <w:sz w:val="28"/>
          <w:szCs w:val="28"/>
          <w:u w:val="single"/>
        </w:rPr>
        <w:t>36</w:t>
      </w:r>
      <w:r>
        <w:rPr>
          <w:b/>
          <w:bCs/>
          <w:sz w:val="28"/>
          <w:szCs w:val="28"/>
          <w:u w:val="single"/>
        </w:rPr>
        <w:t xml:space="preserve"> – To discuss two complaints received from members of the public.</w:t>
      </w:r>
    </w:p>
    <w:p w14:paraId="5DB664F3" w14:textId="77777777" w:rsidR="00F60B7B" w:rsidRDefault="00F60B7B" w:rsidP="00D30FC1">
      <w:pPr>
        <w:pStyle w:val="NoSpacing"/>
      </w:pPr>
    </w:p>
    <w:p w14:paraId="25147D31" w14:textId="56472C02" w:rsidR="00F60B7B" w:rsidRDefault="00773DE3" w:rsidP="00D30FC1">
      <w:pPr>
        <w:pStyle w:val="NoSpacing"/>
        <w:rPr>
          <w:sz w:val="28"/>
          <w:szCs w:val="28"/>
        </w:rPr>
      </w:pPr>
      <w:r>
        <w:rPr>
          <w:sz w:val="28"/>
          <w:szCs w:val="28"/>
        </w:rPr>
        <w:t>The Chair informed the Council that two formal complaints have been submitted to the Council.</w:t>
      </w:r>
    </w:p>
    <w:p w14:paraId="040CB6C2" w14:textId="77777777" w:rsidR="00773DE3" w:rsidRDefault="00773DE3" w:rsidP="00D30FC1">
      <w:pPr>
        <w:pStyle w:val="NoSpacing"/>
        <w:rPr>
          <w:sz w:val="28"/>
          <w:szCs w:val="28"/>
        </w:rPr>
      </w:pPr>
    </w:p>
    <w:p w14:paraId="09957B0E" w14:textId="32A19328" w:rsidR="00773DE3" w:rsidRDefault="00773DE3" w:rsidP="00D30FC1">
      <w:pPr>
        <w:pStyle w:val="NoSpacing"/>
        <w:rPr>
          <w:sz w:val="28"/>
          <w:szCs w:val="28"/>
        </w:rPr>
      </w:pPr>
      <w:r>
        <w:rPr>
          <w:sz w:val="28"/>
          <w:szCs w:val="28"/>
        </w:rPr>
        <w:t>The Chair informed the members present that the first complaint received was discussed and dealt with in the Personnel Committee meeting held on the 8</w:t>
      </w:r>
      <w:r w:rsidRPr="00773DE3">
        <w:rPr>
          <w:sz w:val="28"/>
          <w:szCs w:val="28"/>
          <w:vertAlign w:val="superscript"/>
        </w:rPr>
        <w:t>th</w:t>
      </w:r>
      <w:r>
        <w:rPr>
          <w:sz w:val="28"/>
          <w:szCs w:val="28"/>
        </w:rPr>
        <w:t xml:space="preserve"> June.</w:t>
      </w:r>
    </w:p>
    <w:p w14:paraId="74AED973" w14:textId="77777777" w:rsidR="00773DE3" w:rsidRDefault="00773DE3" w:rsidP="00D30FC1">
      <w:pPr>
        <w:pStyle w:val="NoSpacing"/>
        <w:rPr>
          <w:sz w:val="28"/>
          <w:szCs w:val="28"/>
        </w:rPr>
      </w:pPr>
    </w:p>
    <w:p w14:paraId="0AA153A0" w14:textId="5B974476" w:rsidR="00773DE3" w:rsidRDefault="00773DE3" w:rsidP="00D30FC1">
      <w:pPr>
        <w:pStyle w:val="NoSpacing"/>
        <w:rPr>
          <w:sz w:val="28"/>
          <w:szCs w:val="28"/>
        </w:rPr>
      </w:pPr>
      <w:r>
        <w:rPr>
          <w:sz w:val="28"/>
          <w:szCs w:val="28"/>
        </w:rPr>
        <w:t>The Chair informed the Council of the Personnel Committee’s key findings, which were as follows:</w:t>
      </w:r>
    </w:p>
    <w:p w14:paraId="466827FE" w14:textId="77777777" w:rsidR="00773DE3" w:rsidRDefault="00773DE3" w:rsidP="00773DE3">
      <w:pPr>
        <w:pStyle w:val="NoSpacing"/>
        <w:numPr>
          <w:ilvl w:val="0"/>
          <w:numId w:val="19"/>
        </w:numPr>
        <w:rPr>
          <w:sz w:val="28"/>
          <w:szCs w:val="28"/>
        </w:rPr>
      </w:pPr>
      <w:r w:rsidRPr="0054124D">
        <w:rPr>
          <w:sz w:val="28"/>
          <w:szCs w:val="28"/>
        </w:rPr>
        <w:t>No personal data was shared. The Chief Officer did not disclose any personal information about the complainant.</w:t>
      </w:r>
    </w:p>
    <w:p w14:paraId="24D3059B" w14:textId="77777777" w:rsidR="00773DE3" w:rsidRDefault="00773DE3" w:rsidP="00773DE3">
      <w:pPr>
        <w:pStyle w:val="NoSpacing"/>
        <w:numPr>
          <w:ilvl w:val="0"/>
          <w:numId w:val="19"/>
        </w:numPr>
        <w:rPr>
          <w:sz w:val="28"/>
          <w:szCs w:val="28"/>
        </w:rPr>
      </w:pPr>
      <w:r w:rsidRPr="00BD5781">
        <w:rPr>
          <w:sz w:val="28"/>
          <w:szCs w:val="28"/>
        </w:rPr>
        <w:t>The action was professionally justified. The Education Workforce Council’s Code places clear expectations on registrants regarding responsible online conduct, professional boundaries, and maintaining public trust. The Chief Officer’s contact with the Head Teacher was consistent with these standards.</w:t>
      </w:r>
    </w:p>
    <w:p w14:paraId="4E8AC5FA" w14:textId="77777777" w:rsidR="00773DE3" w:rsidRDefault="00773DE3" w:rsidP="00773DE3">
      <w:pPr>
        <w:pStyle w:val="NoSpacing"/>
        <w:numPr>
          <w:ilvl w:val="0"/>
          <w:numId w:val="19"/>
        </w:numPr>
        <w:rPr>
          <w:sz w:val="28"/>
          <w:szCs w:val="28"/>
        </w:rPr>
      </w:pPr>
      <w:r w:rsidRPr="00BD5781">
        <w:rPr>
          <w:sz w:val="28"/>
          <w:szCs w:val="28"/>
        </w:rPr>
        <w:t>Safeguarding and staff welfare were central factors. The complainant’s public posts occurred during an active police-managed security incident involving a credible threat to life. Staff</w:t>
      </w:r>
      <w:r>
        <w:rPr>
          <w:sz w:val="28"/>
          <w:szCs w:val="28"/>
        </w:rPr>
        <w:t xml:space="preserve"> </w:t>
      </w:r>
      <w:r w:rsidRPr="00BD5781">
        <w:rPr>
          <w:sz w:val="28"/>
          <w:szCs w:val="28"/>
        </w:rPr>
        <w:t xml:space="preserve">experienced distress </w:t>
      </w:r>
      <w:proofErr w:type="gramStart"/>
      <w:r w:rsidRPr="00BD5781">
        <w:rPr>
          <w:sz w:val="28"/>
          <w:szCs w:val="28"/>
        </w:rPr>
        <w:t>as a result of</w:t>
      </w:r>
      <w:proofErr w:type="gramEnd"/>
      <w:r w:rsidRPr="00BD5781">
        <w:rPr>
          <w:sz w:val="28"/>
          <w:szCs w:val="28"/>
        </w:rPr>
        <w:t xml:space="preserve"> the complainant’s comments and behaviour.</w:t>
      </w:r>
    </w:p>
    <w:p w14:paraId="3CD9EA47" w14:textId="77777777" w:rsidR="00773DE3" w:rsidRDefault="00773DE3" w:rsidP="00773DE3">
      <w:pPr>
        <w:pStyle w:val="NoSpacing"/>
        <w:numPr>
          <w:ilvl w:val="0"/>
          <w:numId w:val="19"/>
        </w:numPr>
        <w:rPr>
          <w:sz w:val="28"/>
          <w:szCs w:val="28"/>
        </w:rPr>
      </w:pPr>
      <w:r w:rsidRPr="00373B45">
        <w:rPr>
          <w:sz w:val="28"/>
          <w:szCs w:val="28"/>
        </w:rPr>
        <w:t>A sustained pattern of behaviour contributed to escalation. The complainant had contacted the Chief Officer more than fifty times, declined reasonable opportunities for direct engagement, and posted material that fuelled speculation and undermined public confidence.</w:t>
      </w:r>
    </w:p>
    <w:p w14:paraId="0EFD7332" w14:textId="77777777" w:rsidR="00773DE3" w:rsidRDefault="00773DE3" w:rsidP="00773DE3">
      <w:pPr>
        <w:pStyle w:val="NoSpacing"/>
        <w:numPr>
          <w:ilvl w:val="0"/>
          <w:numId w:val="19"/>
        </w:numPr>
        <w:rPr>
          <w:sz w:val="28"/>
          <w:szCs w:val="28"/>
        </w:rPr>
      </w:pPr>
      <w:r w:rsidRPr="00373B45">
        <w:rPr>
          <w:sz w:val="28"/>
          <w:szCs w:val="28"/>
        </w:rPr>
        <w:lastRenderedPageBreak/>
        <w:t>No grounds for gross misconduct. The Committee found no evidence of discrimination, harassment, negligence, recklessness, or any conduct that could meet the threshold for gross misconduct under the Council’s Disciplinary Procedure.</w:t>
      </w:r>
    </w:p>
    <w:p w14:paraId="51703187" w14:textId="77777777" w:rsidR="00773DE3" w:rsidRDefault="00773DE3" w:rsidP="00D30FC1">
      <w:pPr>
        <w:pStyle w:val="NoSpacing"/>
        <w:rPr>
          <w:sz w:val="28"/>
          <w:szCs w:val="28"/>
        </w:rPr>
      </w:pPr>
    </w:p>
    <w:p w14:paraId="7537BA5A" w14:textId="7FF7FA7C" w:rsidR="008B2376" w:rsidRDefault="008B2376" w:rsidP="00D30FC1">
      <w:pPr>
        <w:pStyle w:val="NoSpacing"/>
        <w:rPr>
          <w:sz w:val="28"/>
          <w:szCs w:val="28"/>
        </w:rPr>
      </w:pPr>
      <w:r>
        <w:rPr>
          <w:sz w:val="28"/>
          <w:szCs w:val="28"/>
        </w:rPr>
        <w:t>The Chair stated that the Personnel Committee found no evidence that the Chief Officer’s actions were discriminatory, harassing, malicious, reckless, negligent, or outside the scope of her safeguarding and governance responsibilities. The Personnel Committee unanimously determined that the actions taken by the Chief Officer did not meet the threshold for gross misconduct as defined within the Council’s Disciplinary Procedure.</w:t>
      </w:r>
    </w:p>
    <w:p w14:paraId="35A2DA13" w14:textId="77777777" w:rsidR="008B2376" w:rsidRDefault="008B2376" w:rsidP="00D30FC1">
      <w:pPr>
        <w:pStyle w:val="NoSpacing"/>
        <w:rPr>
          <w:sz w:val="28"/>
          <w:szCs w:val="28"/>
        </w:rPr>
      </w:pPr>
    </w:p>
    <w:p w14:paraId="403DD409" w14:textId="4EEE63BD" w:rsidR="008B2376" w:rsidRDefault="008B2376" w:rsidP="00D30FC1">
      <w:pPr>
        <w:pStyle w:val="NoSpacing"/>
        <w:rPr>
          <w:sz w:val="28"/>
          <w:szCs w:val="28"/>
        </w:rPr>
      </w:pPr>
      <w:r>
        <w:rPr>
          <w:sz w:val="28"/>
          <w:szCs w:val="28"/>
        </w:rPr>
        <w:t>The Chair confirmed that this matter has been handled fully in accordance with LlCC’s procedures</w:t>
      </w:r>
      <w:r w:rsidR="00832461">
        <w:rPr>
          <w:sz w:val="28"/>
          <w:szCs w:val="28"/>
        </w:rPr>
        <w:t xml:space="preserve"> and therefore the Personnel Committee rejected the complaint in full.</w:t>
      </w:r>
    </w:p>
    <w:p w14:paraId="531BAFEC" w14:textId="77777777" w:rsidR="00832461" w:rsidRDefault="00832461" w:rsidP="00D30FC1">
      <w:pPr>
        <w:pStyle w:val="NoSpacing"/>
        <w:rPr>
          <w:sz w:val="28"/>
          <w:szCs w:val="28"/>
        </w:rPr>
      </w:pPr>
    </w:p>
    <w:p w14:paraId="69245404" w14:textId="24567618" w:rsidR="00832461" w:rsidRDefault="003E04A6" w:rsidP="00D30FC1">
      <w:pPr>
        <w:pStyle w:val="NoSpacing"/>
        <w:rPr>
          <w:i/>
          <w:iCs/>
          <w:sz w:val="28"/>
          <w:szCs w:val="28"/>
        </w:rPr>
      </w:pPr>
      <w:r>
        <w:rPr>
          <w:i/>
          <w:iCs/>
          <w:sz w:val="28"/>
          <w:szCs w:val="28"/>
        </w:rPr>
        <w:t>RD proposed that the Council send the complainant a letter, along with the Unreasonably Persistent and Unacceptable Behaviour Policy, stating that the Council will not be responding to further correspondence for a period of 12 months. JG seconded the proposal. All members present in favour.</w:t>
      </w:r>
    </w:p>
    <w:p w14:paraId="4595ABD0" w14:textId="77777777" w:rsidR="003E04A6" w:rsidRDefault="003E04A6" w:rsidP="00D30FC1">
      <w:pPr>
        <w:pStyle w:val="NoSpacing"/>
        <w:rPr>
          <w:i/>
          <w:iCs/>
          <w:sz w:val="28"/>
          <w:szCs w:val="28"/>
        </w:rPr>
      </w:pPr>
    </w:p>
    <w:p w14:paraId="3BF03A31" w14:textId="6D59315C" w:rsidR="003E04A6" w:rsidRDefault="003E04A6" w:rsidP="00D30FC1">
      <w:pPr>
        <w:pStyle w:val="NoSpacing"/>
        <w:rPr>
          <w:sz w:val="28"/>
          <w:szCs w:val="28"/>
        </w:rPr>
      </w:pPr>
      <w:r>
        <w:rPr>
          <w:b/>
          <w:bCs/>
          <w:sz w:val="28"/>
          <w:szCs w:val="28"/>
          <w:u w:val="single"/>
        </w:rPr>
        <w:t>Resolved</w:t>
      </w:r>
      <w:r>
        <w:rPr>
          <w:sz w:val="28"/>
          <w:szCs w:val="28"/>
        </w:rPr>
        <w:t xml:space="preserve"> </w:t>
      </w:r>
      <w:r w:rsidRPr="003E04A6">
        <w:rPr>
          <w:sz w:val="28"/>
          <w:szCs w:val="28"/>
        </w:rPr>
        <w:t>that the Council send the complainant a letter, along with the Unreasonably Persistent and Unacceptable Behaviour Policy, stating that the Council will not be responding to further correspondence for a period of 12 months</w:t>
      </w:r>
      <w:r>
        <w:rPr>
          <w:sz w:val="28"/>
          <w:szCs w:val="28"/>
        </w:rPr>
        <w:t>.</w:t>
      </w:r>
    </w:p>
    <w:p w14:paraId="2E86057F" w14:textId="77777777" w:rsidR="003E04A6" w:rsidRDefault="003E04A6" w:rsidP="00D30FC1">
      <w:pPr>
        <w:pStyle w:val="NoSpacing"/>
        <w:rPr>
          <w:sz w:val="28"/>
          <w:szCs w:val="28"/>
        </w:rPr>
      </w:pPr>
    </w:p>
    <w:p w14:paraId="60AE4551" w14:textId="6EC8A745" w:rsidR="003E04A6" w:rsidRDefault="00CC48B4" w:rsidP="00D30FC1">
      <w:pPr>
        <w:pStyle w:val="NoSpacing"/>
        <w:rPr>
          <w:sz w:val="28"/>
          <w:szCs w:val="28"/>
        </w:rPr>
      </w:pPr>
      <w:r>
        <w:rPr>
          <w:sz w:val="28"/>
          <w:szCs w:val="28"/>
        </w:rPr>
        <w:t>The Chief Officer informed the Council that the second complaint received was from a resident with regards to the usage of CCTV. The complainant has also sent the complaint to the ICO, which means that LlCC can not deal with the complaint and will have to wait for a response from the ICO.</w:t>
      </w:r>
    </w:p>
    <w:p w14:paraId="1F2CDB71" w14:textId="77777777" w:rsidR="00CC48B4" w:rsidRDefault="00CC48B4" w:rsidP="00D30FC1">
      <w:pPr>
        <w:pStyle w:val="NoSpacing"/>
        <w:rPr>
          <w:sz w:val="28"/>
          <w:szCs w:val="28"/>
        </w:rPr>
      </w:pPr>
    </w:p>
    <w:p w14:paraId="5AC05838" w14:textId="50E615AF" w:rsidR="00CC48B4" w:rsidRPr="003E04A6" w:rsidRDefault="00CC48B4" w:rsidP="00D30FC1">
      <w:pPr>
        <w:pStyle w:val="NoSpacing"/>
        <w:rPr>
          <w:sz w:val="28"/>
          <w:szCs w:val="28"/>
        </w:rPr>
      </w:pPr>
      <w:r>
        <w:rPr>
          <w:sz w:val="28"/>
          <w:szCs w:val="28"/>
        </w:rPr>
        <w:t xml:space="preserve">The Chief Officer gave an overview of the second complainant and how this person has breached the </w:t>
      </w:r>
      <w:r w:rsidRPr="003E04A6">
        <w:rPr>
          <w:sz w:val="28"/>
          <w:szCs w:val="28"/>
        </w:rPr>
        <w:t>Unreasonably Persistent and Unacceptable Behaviour Policy</w:t>
      </w:r>
      <w:r>
        <w:rPr>
          <w:sz w:val="28"/>
          <w:szCs w:val="28"/>
        </w:rPr>
        <w:t>.</w:t>
      </w:r>
    </w:p>
    <w:p w14:paraId="43C7AE1D" w14:textId="77777777" w:rsidR="00364225" w:rsidRDefault="00364225" w:rsidP="00D30FC1">
      <w:pPr>
        <w:pStyle w:val="NoSpacing"/>
        <w:rPr>
          <w:sz w:val="28"/>
          <w:szCs w:val="28"/>
        </w:rPr>
      </w:pPr>
    </w:p>
    <w:p w14:paraId="160A3B05" w14:textId="5734FA9C" w:rsidR="00CC48B4" w:rsidRDefault="00CC48B4" w:rsidP="00CC48B4">
      <w:pPr>
        <w:pStyle w:val="NoSpacing"/>
        <w:rPr>
          <w:i/>
          <w:iCs/>
          <w:sz w:val="28"/>
          <w:szCs w:val="28"/>
        </w:rPr>
      </w:pPr>
      <w:r>
        <w:rPr>
          <w:i/>
          <w:iCs/>
          <w:sz w:val="28"/>
          <w:szCs w:val="28"/>
        </w:rPr>
        <w:t>JB proposed that the Council send the complainant a letter, along with the Unreasonably Persistent and Unacceptable Behaviour Policy, stating that the Council will not be responding to further correspondence for a period of 12 months. JG seconded the proposal. All members present in favour.</w:t>
      </w:r>
    </w:p>
    <w:p w14:paraId="2186EFA2" w14:textId="77777777" w:rsidR="00CC48B4" w:rsidRDefault="00CC48B4" w:rsidP="00CC48B4">
      <w:pPr>
        <w:pStyle w:val="NoSpacing"/>
        <w:rPr>
          <w:i/>
          <w:iCs/>
          <w:sz w:val="28"/>
          <w:szCs w:val="28"/>
        </w:rPr>
      </w:pPr>
    </w:p>
    <w:p w14:paraId="50A3D1E6" w14:textId="77777777" w:rsidR="00CC48B4" w:rsidRDefault="00CC48B4" w:rsidP="00CC48B4">
      <w:pPr>
        <w:pStyle w:val="NoSpacing"/>
        <w:rPr>
          <w:sz w:val="28"/>
          <w:szCs w:val="28"/>
        </w:rPr>
      </w:pPr>
      <w:r>
        <w:rPr>
          <w:b/>
          <w:bCs/>
          <w:sz w:val="28"/>
          <w:szCs w:val="28"/>
          <w:u w:val="single"/>
        </w:rPr>
        <w:lastRenderedPageBreak/>
        <w:t>Resolved</w:t>
      </w:r>
      <w:r>
        <w:rPr>
          <w:sz w:val="28"/>
          <w:szCs w:val="28"/>
        </w:rPr>
        <w:t xml:space="preserve"> </w:t>
      </w:r>
      <w:r w:rsidRPr="003E04A6">
        <w:rPr>
          <w:sz w:val="28"/>
          <w:szCs w:val="28"/>
        </w:rPr>
        <w:t>that the Council send the complainant a letter, along with the Unreasonably Persistent and Unacceptable Behaviour Policy, stating that the Council will not be responding to further correspondence for a period of 12 months</w:t>
      </w:r>
      <w:r>
        <w:rPr>
          <w:sz w:val="28"/>
          <w:szCs w:val="28"/>
        </w:rPr>
        <w:t>.</w:t>
      </w:r>
    </w:p>
    <w:p w14:paraId="74378EB5" w14:textId="77777777" w:rsidR="00364225" w:rsidRDefault="00364225" w:rsidP="00D30FC1">
      <w:pPr>
        <w:pStyle w:val="NoSpacing"/>
        <w:rPr>
          <w:sz w:val="28"/>
          <w:szCs w:val="28"/>
        </w:rPr>
      </w:pPr>
    </w:p>
    <w:p w14:paraId="1FEACB2C" w14:textId="77777777" w:rsidR="00364225" w:rsidRPr="00364225" w:rsidRDefault="00364225" w:rsidP="00D30FC1">
      <w:pPr>
        <w:pStyle w:val="NoSpacing"/>
        <w:rPr>
          <w:sz w:val="28"/>
          <w:szCs w:val="28"/>
        </w:rPr>
      </w:pPr>
    </w:p>
    <w:p w14:paraId="36814895" w14:textId="77777777" w:rsidR="002446F5" w:rsidRPr="006E6DC9" w:rsidRDefault="002446F5" w:rsidP="00D30FC1">
      <w:pPr>
        <w:pStyle w:val="NoSpacing"/>
        <w:rPr>
          <w:sz w:val="28"/>
          <w:szCs w:val="28"/>
        </w:rPr>
      </w:pPr>
    </w:p>
    <w:p w14:paraId="5F0A04F8" w14:textId="77777777" w:rsidR="00414492" w:rsidRDefault="00414492"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51B034DB" w14:textId="77777777" w:rsidR="006E6DC9" w:rsidRDefault="006E6DC9"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4B6CC436" w14:textId="77777777" w:rsidR="006E6DC9" w:rsidRDefault="006E6DC9"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3D6D7AEF" w14:textId="77777777" w:rsidR="009E08AE" w:rsidRDefault="009E08AE"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2E7C8D92" w14:textId="26BE1D38" w:rsidR="006E7E70" w:rsidRPr="0030698B" w:rsidRDefault="001C1975" w:rsidP="006E7E70">
      <w:pPr>
        <w:widowControl w:val="0"/>
        <w:suppressAutoHyphens/>
        <w:spacing w:after="0" w:line="240" w:lineRule="auto"/>
        <w:jc w:val="center"/>
        <w:textAlignment w:val="baseline"/>
        <w:rPr>
          <w:rFonts w:eastAsia="MS Mincho" w:cstheme="minorHAnsi"/>
          <w:b/>
          <w:i/>
          <w:iCs/>
          <w:kern w:val="2"/>
          <w:sz w:val="28"/>
          <w:szCs w:val="28"/>
          <w:lang w:val="en-US" w:eastAsia="zh-CN" w:bidi="hi-IN"/>
        </w:rPr>
      </w:pPr>
      <w:r w:rsidRPr="0030698B">
        <w:rPr>
          <w:rFonts w:eastAsia="MS Mincho" w:cstheme="minorHAnsi"/>
          <w:b/>
          <w:i/>
          <w:iCs/>
          <w:kern w:val="2"/>
          <w:sz w:val="28"/>
          <w:szCs w:val="28"/>
          <w:lang w:val="en-US" w:eastAsia="zh-CN" w:bidi="hi-IN"/>
        </w:rPr>
        <w:t>The</w:t>
      </w:r>
      <w:r w:rsidR="00882E9B" w:rsidRPr="0030698B">
        <w:rPr>
          <w:rFonts w:eastAsia="MS Mincho" w:cstheme="minorHAnsi"/>
          <w:b/>
          <w:i/>
          <w:iCs/>
          <w:kern w:val="2"/>
          <w:sz w:val="28"/>
          <w:szCs w:val="28"/>
          <w:lang w:val="en-US" w:eastAsia="zh-CN" w:bidi="hi-IN"/>
        </w:rPr>
        <w:t xml:space="preserve"> </w:t>
      </w:r>
      <w:r w:rsidRPr="0030698B">
        <w:rPr>
          <w:rFonts w:eastAsia="MS Mincho" w:cstheme="minorHAnsi"/>
          <w:b/>
          <w:i/>
          <w:iCs/>
          <w:kern w:val="2"/>
          <w:sz w:val="28"/>
          <w:szCs w:val="28"/>
          <w:lang w:val="en-US" w:eastAsia="zh-CN" w:bidi="hi-IN"/>
        </w:rPr>
        <w:t>Chair closed the meeting</w:t>
      </w:r>
      <w:r w:rsidR="006E7E70" w:rsidRPr="0030698B">
        <w:rPr>
          <w:rFonts w:eastAsia="MS Mincho" w:cstheme="minorHAnsi"/>
          <w:b/>
          <w:i/>
          <w:iCs/>
          <w:kern w:val="2"/>
          <w:sz w:val="28"/>
          <w:szCs w:val="28"/>
          <w:lang w:val="en-US" w:eastAsia="zh-CN" w:bidi="hi-IN"/>
        </w:rPr>
        <w:t xml:space="preserve"> at </w:t>
      </w:r>
      <w:r w:rsidR="00CC48B4">
        <w:rPr>
          <w:rFonts w:eastAsia="MS Mincho" w:cstheme="minorHAnsi"/>
          <w:b/>
          <w:i/>
          <w:iCs/>
          <w:kern w:val="2"/>
          <w:sz w:val="28"/>
          <w:szCs w:val="28"/>
          <w:lang w:val="en-US" w:eastAsia="zh-CN" w:bidi="hi-IN"/>
        </w:rPr>
        <w:t>8.10pm</w:t>
      </w:r>
    </w:p>
    <w:p w14:paraId="7B4FF1C7" w14:textId="1463C0E6" w:rsid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2475DF72" w14:textId="5909CD50" w:rsidR="006E7E70" w:rsidRDefault="006E7E70" w:rsidP="00E767C6">
      <w:pPr>
        <w:widowControl w:val="0"/>
        <w:suppressAutoHyphens/>
        <w:spacing w:after="0" w:line="240" w:lineRule="auto"/>
        <w:textAlignment w:val="baseline"/>
        <w:rPr>
          <w:rFonts w:ascii="Arial" w:eastAsia="MS Mincho" w:hAnsi="Arial" w:cs="Arial"/>
          <w:bCs/>
          <w:kern w:val="2"/>
          <w:sz w:val="24"/>
          <w:szCs w:val="24"/>
          <w:lang w:val="en-US" w:eastAsia="zh-CN" w:bidi="hi-IN"/>
        </w:rPr>
      </w:pPr>
    </w:p>
    <w:p w14:paraId="363E4AE8" w14:textId="77777777" w:rsidR="006E7E70" w:rsidRPr="006E7E70" w:rsidRDefault="006E7E70" w:rsidP="00AF7F80">
      <w:pPr>
        <w:widowControl w:val="0"/>
        <w:suppressAutoHyphens/>
        <w:spacing w:after="0" w:line="240" w:lineRule="auto"/>
        <w:textAlignment w:val="baseline"/>
        <w:rPr>
          <w:rFonts w:ascii="Arial" w:eastAsia="MS Mincho" w:hAnsi="Arial" w:cs="Arial"/>
          <w:bCs/>
          <w:kern w:val="2"/>
          <w:sz w:val="24"/>
          <w:szCs w:val="24"/>
          <w:lang w:val="en-US" w:eastAsia="zh-CN" w:bidi="hi-IN"/>
        </w:rPr>
      </w:pPr>
    </w:p>
    <w:p w14:paraId="44FB5408" w14:textId="77777777" w:rsidR="006E7E70" w:rsidRP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78D390BE" w14:textId="77777777" w:rsidR="006E7E70" w:rsidRPr="00CB2952" w:rsidRDefault="006E7E70" w:rsidP="006E7E70">
      <w:pPr>
        <w:widowControl w:val="0"/>
        <w:suppressAutoHyphens/>
        <w:spacing w:after="0" w:line="240" w:lineRule="auto"/>
        <w:jc w:val="center"/>
        <w:textAlignment w:val="baseline"/>
        <w:rPr>
          <w:rFonts w:ascii="Calibri" w:eastAsia="MS Mincho" w:hAnsi="Calibri" w:cs="Calibri"/>
          <w:bCs/>
          <w:kern w:val="2"/>
          <w:sz w:val="24"/>
          <w:szCs w:val="24"/>
          <w:lang w:val="en-US" w:eastAsia="zh-CN" w:bidi="hi-IN"/>
        </w:rPr>
      </w:pPr>
    </w:p>
    <w:p w14:paraId="6764C10E" w14:textId="2B7DE93E" w:rsidR="006E7E70" w:rsidRPr="0030698B" w:rsidRDefault="006E7E70" w:rsidP="006E7E70">
      <w:pPr>
        <w:widowControl w:val="0"/>
        <w:suppressAutoHyphens/>
        <w:spacing w:after="0" w:line="240" w:lineRule="auto"/>
        <w:textAlignment w:val="baseline"/>
        <w:rPr>
          <w:rFonts w:ascii="Calibri" w:eastAsia="MS Mincho" w:hAnsi="Calibri" w:cs="Calibri"/>
          <w:b/>
          <w:bCs/>
          <w:kern w:val="2"/>
          <w:sz w:val="28"/>
          <w:szCs w:val="28"/>
          <w:lang w:val="cy-GB" w:eastAsia="zh-CN" w:bidi="hi-IN"/>
        </w:rPr>
      </w:pPr>
      <w:r w:rsidRPr="0030698B">
        <w:rPr>
          <w:rFonts w:ascii="Calibri" w:eastAsia="MS Mincho" w:hAnsi="Calibri" w:cs="Calibri"/>
          <w:b/>
          <w:bCs/>
          <w:kern w:val="2"/>
          <w:sz w:val="28"/>
          <w:szCs w:val="28"/>
          <w:lang w:val="cy-GB" w:eastAsia="zh-CN" w:bidi="hi-IN"/>
        </w:rPr>
        <w:t>Signed .............................................</w:t>
      </w:r>
      <w:r w:rsidR="0030698B">
        <w:rPr>
          <w:rFonts w:ascii="Calibri" w:eastAsia="MS Mincho" w:hAnsi="Calibri" w:cs="Calibri"/>
          <w:b/>
          <w:bCs/>
          <w:kern w:val="2"/>
          <w:sz w:val="28"/>
          <w:szCs w:val="28"/>
          <w:lang w:val="cy-GB" w:eastAsia="zh-CN" w:bidi="hi-IN"/>
        </w:rPr>
        <w:t xml:space="preserve">......        </w:t>
      </w:r>
      <w:r w:rsidRPr="0030698B">
        <w:rPr>
          <w:rFonts w:ascii="Calibri" w:eastAsia="MS Mincho" w:hAnsi="Calibri" w:cs="Calibri"/>
          <w:b/>
          <w:bCs/>
          <w:kern w:val="2"/>
          <w:sz w:val="28"/>
          <w:szCs w:val="28"/>
          <w:lang w:val="cy-GB" w:eastAsia="zh-CN" w:bidi="hi-IN"/>
        </w:rPr>
        <w:t xml:space="preserve"> Date ....................................</w:t>
      </w:r>
    </w:p>
    <w:p w14:paraId="1F4F35FE" w14:textId="5CD61378" w:rsidR="006E7E70" w:rsidRPr="0030698B" w:rsidRDefault="006E7E70" w:rsidP="006E7E70">
      <w:pPr>
        <w:widowControl w:val="0"/>
        <w:suppressAutoHyphens/>
        <w:spacing w:after="0" w:line="240" w:lineRule="auto"/>
        <w:textAlignment w:val="baseline"/>
        <w:rPr>
          <w:rFonts w:ascii="Calibri" w:eastAsia="MS Mincho" w:hAnsi="Calibri" w:cs="Calibri"/>
          <w:b/>
          <w:bCs/>
          <w:kern w:val="2"/>
          <w:sz w:val="28"/>
          <w:szCs w:val="28"/>
          <w:lang w:eastAsia="zh-CN" w:bidi="hi-IN"/>
        </w:rPr>
      </w:pPr>
      <w:r w:rsidRPr="0030698B">
        <w:rPr>
          <w:rFonts w:ascii="Calibri" w:eastAsia="MS Mincho" w:hAnsi="Calibri" w:cs="Calibri"/>
          <w:b/>
          <w:bCs/>
          <w:kern w:val="2"/>
          <w:sz w:val="28"/>
          <w:szCs w:val="28"/>
          <w:lang w:val="cy-GB" w:eastAsia="zh-CN" w:bidi="hi-IN"/>
        </w:rPr>
        <w:tab/>
      </w:r>
      <w:r w:rsidRPr="0030698B">
        <w:rPr>
          <w:rFonts w:ascii="Calibri" w:eastAsia="MS Mincho" w:hAnsi="Calibri" w:cs="Calibri"/>
          <w:b/>
          <w:bCs/>
          <w:kern w:val="2"/>
          <w:sz w:val="28"/>
          <w:szCs w:val="28"/>
          <w:lang w:eastAsia="zh-CN" w:bidi="hi-IN"/>
        </w:rPr>
        <w:tab/>
      </w:r>
      <w:r w:rsidRPr="0030698B">
        <w:rPr>
          <w:rFonts w:ascii="Calibri" w:eastAsia="MS Mincho" w:hAnsi="Calibri" w:cs="Calibri"/>
          <w:b/>
          <w:bCs/>
          <w:kern w:val="2"/>
          <w:sz w:val="28"/>
          <w:szCs w:val="28"/>
          <w:lang w:eastAsia="zh-CN" w:bidi="hi-IN"/>
        </w:rPr>
        <w:tab/>
      </w:r>
    </w:p>
    <w:p w14:paraId="4408B8B0" w14:textId="7844B4B3" w:rsidR="0030698B" w:rsidRPr="007B50E7" w:rsidRDefault="001C1975" w:rsidP="007B50E7">
      <w:pPr>
        <w:rPr>
          <w:rFonts w:ascii="Calibri" w:hAnsi="Calibri" w:cs="Calibri"/>
          <w:b/>
          <w:bCs/>
          <w:sz w:val="28"/>
          <w:szCs w:val="28"/>
        </w:rPr>
      </w:pPr>
      <w:r w:rsidRPr="0030698B">
        <w:rPr>
          <w:rFonts w:ascii="Calibri" w:hAnsi="Calibri" w:cs="Calibri"/>
          <w:b/>
          <w:bCs/>
          <w:sz w:val="28"/>
          <w:szCs w:val="28"/>
        </w:rPr>
        <w:t>(Chair)</w:t>
      </w:r>
    </w:p>
    <w:sectPr w:rsidR="0030698B" w:rsidRPr="007B50E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2517" w14:textId="77777777" w:rsidR="00111954" w:rsidRDefault="00111954" w:rsidP="00B6232F">
      <w:pPr>
        <w:spacing w:after="0" w:line="240" w:lineRule="auto"/>
      </w:pPr>
      <w:r>
        <w:separator/>
      </w:r>
    </w:p>
  </w:endnote>
  <w:endnote w:type="continuationSeparator" w:id="0">
    <w:p w14:paraId="115C34D9" w14:textId="77777777" w:rsidR="00111954" w:rsidRDefault="00111954" w:rsidP="00B6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FB5F" w14:textId="77777777" w:rsidR="00F50504" w:rsidRDefault="00F50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93014"/>
      <w:docPartObj>
        <w:docPartGallery w:val="Page Numbers (Bottom of Page)"/>
        <w:docPartUnique/>
      </w:docPartObj>
    </w:sdtPr>
    <w:sdtEndPr>
      <w:rPr>
        <w:noProof/>
      </w:rPr>
    </w:sdtEndPr>
    <w:sdtContent>
      <w:p w14:paraId="2D8E3739" w14:textId="1692E56D" w:rsidR="00B6232F" w:rsidRDefault="00B623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6256E" w14:textId="77777777" w:rsidR="00B6232F" w:rsidRDefault="00B62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7773" w14:textId="77777777" w:rsidR="00F50504" w:rsidRDefault="00F50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EEE4" w14:textId="77777777" w:rsidR="00111954" w:rsidRDefault="00111954" w:rsidP="00B6232F">
      <w:pPr>
        <w:spacing w:after="0" w:line="240" w:lineRule="auto"/>
      </w:pPr>
      <w:r>
        <w:separator/>
      </w:r>
    </w:p>
  </w:footnote>
  <w:footnote w:type="continuationSeparator" w:id="0">
    <w:p w14:paraId="4429F7B1" w14:textId="77777777" w:rsidR="00111954" w:rsidRDefault="00111954" w:rsidP="00B62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C71" w14:textId="77777777" w:rsidR="00F50504" w:rsidRDefault="00F50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5149"/>
      <w:docPartObj>
        <w:docPartGallery w:val="Watermarks"/>
        <w:docPartUnique/>
      </w:docPartObj>
    </w:sdtPr>
    <w:sdtEndPr/>
    <w:sdtContent>
      <w:p w14:paraId="76A76C78" w14:textId="7EE4781A" w:rsidR="00F50504" w:rsidRDefault="00111954">
        <w:pPr>
          <w:pStyle w:val="Header"/>
        </w:pPr>
        <w:r>
          <w:rPr>
            <w:noProof/>
          </w:rPr>
          <w:pict w14:anchorId="4CC23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15DB" w14:textId="77777777" w:rsidR="00F50504" w:rsidRDefault="00F50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6F57"/>
    <w:multiLevelType w:val="hybridMultilevel"/>
    <w:tmpl w:val="699C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659D0"/>
    <w:multiLevelType w:val="hybridMultilevel"/>
    <w:tmpl w:val="8F2027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C45BB6"/>
    <w:multiLevelType w:val="hybridMultilevel"/>
    <w:tmpl w:val="39C007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FA3309"/>
    <w:multiLevelType w:val="hybridMultilevel"/>
    <w:tmpl w:val="F3F820D2"/>
    <w:lvl w:ilvl="0" w:tplc="897A98E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30BD5"/>
    <w:multiLevelType w:val="hybridMultilevel"/>
    <w:tmpl w:val="60307C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CB1363"/>
    <w:multiLevelType w:val="hybridMultilevel"/>
    <w:tmpl w:val="BCAA3C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723FFB"/>
    <w:multiLevelType w:val="hybridMultilevel"/>
    <w:tmpl w:val="61D4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F3081"/>
    <w:multiLevelType w:val="hybridMultilevel"/>
    <w:tmpl w:val="E0047C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0625D8"/>
    <w:multiLevelType w:val="hybridMultilevel"/>
    <w:tmpl w:val="3738AB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C8460D6"/>
    <w:multiLevelType w:val="hybridMultilevel"/>
    <w:tmpl w:val="A0FC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E4398C"/>
    <w:multiLevelType w:val="hybridMultilevel"/>
    <w:tmpl w:val="5C92B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E66B60"/>
    <w:multiLevelType w:val="hybridMultilevel"/>
    <w:tmpl w:val="2500FB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EED3A21"/>
    <w:multiLevelType w:val="hybridMultilevel"/>
    <w:tmpl w:val="8332A6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E2EE2"/>
    <w:multiLevelType w:val="hybridMultilevel"/>
    <w:tmpl w:val="F36E725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4802755"/>
    <w:multiLevelType w:val="hybridMultilevel"/>
    <w:tmpl w:val="2E76E9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4FC3A1C"/>
    <w:multiLevelType w:val="hybridMultilevel"/>
    <w:tmpl w:val="002262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7845388"/>
    <w:multiLevelType w:val="hybridMultilevel"/>
    <w:tmpl w:val="95708B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C64F35"/>
    <w:multiLevelType w:val="hybridMultilevel"/>
    <w:tmpl w:val="DBD03D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DF869EC"/>
    <w:multiLevelType w:val="hybridMultilevel"/>
    <w:tmpl w:val="9714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678906">
    <w:abstractNumId w:val="3"/>
  </w:num>
  <w:num w:numId="2" w16cid:durableId="55205231">
    <w:abstractNumId w:val="6"/>
  </w:num>
  <w:num w:numId="3" w16cid:durableId="720371989">
    <w:abstractNumId w:val="9"/>
  </w:num>
  <w:num w:numId="4" w16cid:durableId="734593115">
    <w:abstractNumId w:val="11"/>
  </w:num>
  <w:num w:numId="5" w16cid:durableId="1586762229">
    <w:abstractNumId w:val="5"/>
  </w:num>
  <w:num w:numId="6" w16cid:durableId="41248787">
    <w:abstractNumId w:val="12"/>
  </w:num>
  <w:num w:numId="7" w16cid:durableId="1446970768">
    <w:abstractNumId w:val="4"/>
  </w:num>
  <w:num w:numId="8" w16cid:durableId="1015304700">
    <w:abstractNumId w:val="18"/>
  </w:num>
  <w:num w:numId="9" w16cid:durableId="577792600">
    <w:abstractNumId w:val="17"/>
  </w:num>
  <w:num w:numId="10" w16cid:durableId="548301891">
    <w:abstractNumId w:val="2"/>
  </w:num>
  <w:num w:numId="11" w16cid:durableId="1036739216">
    <w:abstractNumId w:val="0"/>
  </w:num>
  <w:num w:numId="12" w16cid:durableId="668557508">
    <w:abstractNumId w:val="16"/>
  </w:num>
  <w:num w:numId="13" w16cid:durableId="613051629">
    <w:abstractNumId w:val="1"/>
  </w:num>
  <w:num w:numId="14" w16cid:durableId="312759623">
    <w:abstractNumId w:val="8"/>
  </w:num>
  <w:num w:numId="15" w16cid:durableId="2075542506">
    <w:abstractNumId w:val="7"/>
  </w:num>
  <w:num w:numId="16" w16cid:durableId="316618864">
    <w:abstractNumId w:val="13"/>
  </w:num>
  <w:num w:numId="17" w16cid:durableId="424615063">
    <w:abstractNumId w:val="14"/>
  </w:num>
  <w:num w:numId="18" w16cid:durableId="862015275">
    <w:abstractNumId w:val="15"/>
  </w:num>
  <w:num w:numId="19" w16cid:durableId="115776771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89"/>
    <w:rsid w:val="00001325"/>
    <w:rsid w:val="000022C8"/>
    <w:rsid w:val="0000298A"/>
    <w:rsid w:val="00002D18"/>
    <w:rsid w:val="000033F2"/>
    <w:rsid w:val="000077B2"/>
    <w:rsid w:val="000102BB"/>
    <w:rsid w:val="00012454"/>
    <w:rsid w:val="00012BC9"/>
    <w:rsid w:val="00012C04"/>
    <w:rsid w:val="000141AA"/>
    <w:rsid w:val="0001436E"/>
    <w:rsid w:val="00014700"/>
    <w:rsid w:val="000155FD"/>
    <w:rsid w:val="000156C8"/>
    <w:rsid w:val="00015F3B"/>
    <w:rsid w:val="00020361"/>
    <w:rsid w:val="000215DA"/>
    <w:rsid w:val="00030A78"/>
    <w:rsid w:val="00032387"/>
    <w:rsid w:val="00032A5B"/>
    <w:rsid w:val="00033103"/>
    <w:rsid w:val="00035974"/>
    <w:rsid w:val="00037131"/>
    <w:rsid w:val="00040E3D"/>
    <w:rsid w:val="00041204"/>
    <w:rsid w:val="000448CE"/>
    <w:rsid w:val="00044F39"/>
    <w:rsid w:val="00045120"/>
    <w:rsid w:val="00045EBF"/>
    <w:rsid w:val="00051086"/>
    <w:rsid w:val="00052669"/>
    <w:rsid w:val="00055D6E"/>
    <w:rsid w:val="00056AEF"/>
    <w:rsid w:val="000606AC"/>
    <w:rsid w:val="000615C8"/>
    <w:rsid w:val="000630EF"/>
    <w:rsid w:val="0006409A"/>
    <w:rsid w:val="00064635"/>
    <w:rsid w:val="00064D3A"/>
    <w:rsid w:val="00065127"/>
    <w:rsid w:val="00065358"/>
    <w:rsid w:val="0006601C"/>
    <w:rsid w:val="00066E16"/>
    <w:rsid w:val="000706BC"/>
    <w:rsid w:val="00070828"/>
    <w:rsid w:val="00072639"/>
    <w:rsid w:val="00073444"/>
    <w:rsid w:val="00074C8B"/>
    <w:rsid w:val="000778F0"/>
    <w:rsid w:val="00080002"/>
    <w:rsid w:val="00080237"/>
    <w:rsid w:val="000818F6"/>
    <w:rsid w:val="00082549"/>
    <w:rsid w:val="0008263E"/>
    <w:rsid w:val="0008264E"/>
    <w:rsid w:val="00082976"/>
    <w:rsid w:val="00082D3A"/>
    <w:rsid w:val="000841E2"/>
    <w:rsid w:val="0008606F"/>
    <w:rsid w:val="000900DE"/>
    <w:rsid w:val="00090921"/>
    <w:rsid w:val="00091627"/>
    <w:rsid w:val="0009306B"/>
    <w:rsid w:val="00093479"/>
    <w:rsid w:val="000954DE"/>
    <w:rsid w:val="0009599B"/>
    <w:rsid w:val="00095FC9"/>
    <w:rsid w:val="000975EF"/>
    <w:rsid w:val="0009788A"/>
    <w:rsid w:val="000A09F5"/>
    <w:rsid w:val="000A275E"/>
    <w:rsid w:val="000A2763"/>
    <w:rsid w:val="000A2973"/>
    <w:rsid w:val="000A4494"/>
    <w:rsid w:val="000A659A"/>
    <w:rsid w:val="000A6F5D"/>
    <w:rsid w:val="000A7B0A"/>
    <w:rsid w:val="000B19A8"/>
    <w:rsid w:val="000B1EB5"/>
    <w:rsid w:val="000B33A8"/>
    <w:rsid w:val="000B3D3E"/>
    <w:rsid w:val="000B4ABE"/>
    <w:rsid w:val="000B5C75"/>
    <w:rsid w:val="000B5F66"/>
    <w:rsid w:val="000B66C4"/>
    <w:rsid w:val="000B74D0"/>
    <w:rsid w:val="000B759E"/>
    <w:rsid w:val="000C0FB0"/>
    <w:rsid w:val="000C13AB"/>
    <w:rsid w:val="000C17BF"/>
    <w:rsid w:val="000C2761"/>
    <w:rsid w:val="000C4B21"/>
    <w:rsid w:val="000C5E5A"/>
    <w:rsid w:val="000C6ABD"/>
    <w:rsid w:val="000C7CF3"/>
    <w:rsid w:val="000C7DA0"/>
    <w:rsid w:val="000D03FE"/>
    <w:rsid w:val="000D20CD"/>
    <w:rsid w:val="000D2DB5"/>
    <w:rsid w:val="000D3652"/>
    <w:rsid w:val="000D3D03"/>
    <w:rsid w:val="000D401E"/>
    <w:rsid w:val="000D5F2C"/>
    <w:rsid w:val="000D688E"/>
    <w:rsid w:val="000D77CD"/>
    <w:rsid w:val="000E06E2"/>
    <w:rsid w:val="000E0F98"/>
    <w:rsid w:val="000E1268"/>
    <w:rsid w:val="000E21CD"/>
    <w:rsid w:val="000E2258"/>
    <w:rsid w:val="000E39AC"/>
    <w:rsid w:val="000E5DEC"/>
    <w:rsid w:val="000E74D1"/>
    <w:rsid w:val="000F3201"/>
    <w:rsid w:val="000F37EC"/>
    <w:rsid w:val="000F40B3"/>
    <w:rsid w:val="000F4447"/>
    <w:rsid w:val="000F457F"/>
    <w:rsid w:val="000F59F0"/>
    <w:rsid w:val="000F5C8E"/>
    <w:rsid w:val="000F60BF"/>
    <w:rsid w:val="000F6291"/>
    <w:rsid w:val="000F73EA"/>
    <w:rsid w:val="000F77B6"/>
    <w:rsid w:val="00102D42"/>
    <w:rsid w:val="00107DA5"/>
    <w:rsid w:val="00111954"/>
    <w:rsid w:val="00113ABB"/>
    <w:rsid w:val="00116123"/>
    <w:rsid w:val="00117620"/>
    <w:rsid w:val="00120C4E"/>
    <w:rsid w:val="00121516"/>
    <w:rsid w:val="00121789"/>
    <w:rsid w:val="001229B8"/>
    <w:rsid w:val="00122A49"/>
    <w:rsid w:val="00122BC3"/>
    <w:rsid w:val="00122FFF"/>
    <w:rsid w:val="00123564"/>
    <w:rsid w:val="00126413"/>
    <w:rsid w:val="001311AB"/>
    <w:rsid w:val="00131848"/>
    <w:rsid w:val="001344CB"/>
    <w:rsid w:val="001360A3"/>
    <w:rsid w:val="0013643C"/>
    <w:rsid w:val="0014096C"/>
    <w:rsid w:val="00141052"/>
    <w:rsid w:val="00141597"/>
    <w:rsid w:val="00141C6B"/>
    <w:rsid w:val="00142D30"/>
    <w:rsid w:val="001435AE"/>
    <w:rsid w:val="00144A1B"/>
    <w:rsid w:val="00146273"/>
    <w:rsid w:val="00146335"/>
    <w:rsid w:val="00147CAA"/>
    <w:rsid w:val="00150C60"/>
    <w:rsid w:val="00152271"/>
    <w:rsid w:val="0015413E"/>
    <w:rsid w:val="0015469E"/>
    <w:rsid w:val="00155F5A"/>
    <w:rsid w:val="00156FD8"/>
    <w:rsid w:val="00157D8D"/>
    <w:rsid w:val="00164947"/>
    <w:rsid w:val="00165942"/>
    <w:rsid w:val="00166FDA"/>
    <w:rsid w:val="00170D41"/>
    <w:rsid w:val="001748C2"/>
    <w:rsid w:val="0017554B"/>
    <w:rsid w:val="00175B6F"/>
    <w:rsid w:val="00184D1F"/>
    <w:rsid w:val="001850EA"/>
    <w:rsid w:val="001850FC"/>
    <w:rsid w:val="00186E28"/>
    <w:rsid w:val="00186EB9"/>
    <w:rsid w:val="00187858"/>
    <w:rsid w:val="0019052F"/>
    <w:rsid w:val="00193EE3"/>
    <w:rsid w:val="0019410E"/>
    <w:rsid w:val="00194CD4"/>
    <w:rsid w:val="001951A1"/>
    <w:rsid w:val="001A08DA"/>
    <w:rsid w:val="001A2648"/>
    <w:rsid w:val="001A279B"/>
    <w:rsid w:val="001A38C4"/>
    <w:rsid w:val="001A6266"/>
    <w:rsid w:val="001B0C49"/>
    <w:rsid w:val="001B0ECB"/>
    <w:rsid w:val="001B3A8A"/>
    <w:rsid w:val="001B4F1B"/>
    <w:rsid w:val="001B6D90"/>
    <w:rsid w:val="001B7B25"/>
    <w:rsid w:val="001C00B8"/>
    <w:rsid w:val="001C1975"/>
    <w:rsid w:val="001C3523"/>
    <w:rsid w:val="001C3DAE"/>
    <w:rsid w:val="001C7782"/>
    <w:rsid w:val="001C7A9B"/>
    <w:rsid w:val="001D1A1D"/>
    <w:rsid w:val="001D2CCF"/>
    <w:rsid w:val="001D2D17"/>
    <w:rsid w:val="001D2F87"/>
    <w:rsid w:val="001D79BE"/>
    <w:rsid w:val="001E0193"/>
    <w:rsid w:val="001E0892"/>
    <w:rsid w:val="001E318D"/>
    <w:rsid w:val="001E31B6"/>
    <w:rsid w:val="001E330E"/>
    <w:rsid w:val="001E3553"/>
    <w:rsid w:val="001E3CAE"/>
    <w:rsid w:val="001E63A4"/>
    <w:rsid w:val="001E7742"/>
    <w:rsid w:val="001E7F43"/>
    <w:rsid w:val="001F0F23"/>
    <w:rsid w:val="001F2D0F"/>
    <w:rsid w:val="001F3A86"/>
    <w:rsid w:val="001F4C40"/>
    <w:rsid w:val="001F6E13"/>
    <w:rsid w:val="00200687"/>
    <w:rsid w:val="00203090"/>
    <w:rsid w:val="002045FF"/>
    <w:rsid w:val="00214BBE"/>
    <w:rsid w:val="00215993"/>
    <w:rsid w:val="00215DD7"/>
    <w:rsid w:val="00216052"/>
    <w:rsid w:val="00217785"/>
    <w:rsid w:val="00217786"/>
    <w:rsid w:val="002205F9"/>
    <w:rsid w:val="002210DA"/>
    <w:rsid w:val="00223C18"/>
    <w:rsid w:val="0022488C"/>
    <w:rsid w:val="00224A96"/>
    <w:rsid w:val="00225496"/>
    <w:rsid w:val="002264E6"/>
    <w:rsid w:val="00232013"/>
    <w:rsid w:val="00233633"/>
    <w:rsid w:val="00240F57"/>
    <w:rsid w:val="002428E7"/>
    <w:rsid w:val="002429AA"/>
    <w:rsid w:val="00242C8F"/>
    <w:rsid w:val="0024343C"/>
    <w:rsid w:val="002446F5"/>
    <w:rsid w:val="00245D31"/>
    <w:rsid w:val="002471EB"/>
    <w:rsid w:val="0024778F"/>
    <w:rsid w:val="0025102E"/>
    <w:rsid w:val="00251CC1"/>
    <w:rsid w:val="00252839"/>
    <w:rsid w:val="002568B5"/>
    <w:rsid w:val="002654C6"/>
    <w:rsid w:val="00265517"/>
    <w:rsid w:val="0026568A"/>
    <w:rsid w:val="00265F3B"/>
    <w:rsid w:val="00266680"/>
    <w:rsid w:val="00266A00"/>
    <w:rsid w:val="0026753F"/>
    <w:rsid w:val="00271766"/>
    <w:rsid w:val="00271B64"/>
    <w:rsid w:val="00273414"/>
    <w:rsid w:val="00273DA2"/>
    <w:rsid w:val="002750D9"/>
    <w:rsid w:val="00276F85"/>
    <w:rsid w:val="0027739F"/>
    <w:rsid w:val="00280A45"/>
    <w:rsid w:val="00280B5C"/>
    <w:rsid w:val="0028128B"/>
    <w:rsid w:val="002814C1"/>
    <w:rsid w:val="002818B9"/>
    <w:rsid w:val="0028346C"/>
    <w:rsid w:val="00286F63"/>
    <w:rsid w:val="00290714"/>
    <w:rsid w:val="00290CB7"/>
    <w:rsid w:val="002933BC"/>
    <w:rsid w:val="002935C1"/>
    <w:rsid w:val="00293B10"/>
    <w:rsid w:val="002945DB"/>
    <w:rsid w:val="0029482C"/>
    <w:rsid w:val="00295D9B"/>
    <w:rsid w:val="00296C4C"/>
    <w:rsid w:val="00297D78"/>
    <w:rsid w:val="002A0A61"/>
    <w:rsid w:val="002A1D58"/>
    <w:rsid w:val="002A38E1"/>
    <w:rsid w:val="002A4FAC"/>
    <w:rsid w:val="002A5B89"/>
    <w:rsid w:val="002A7066"/>
    <w:rsid w:val="002B01D6"/>
    <w:rsid w:val="002B1FE3"/>
    <w:rsid w:val="002B21F7"/>
    <w:rsid w:val="002B315C"/>
    <w:rsid w:val="002B35A0"/>
    <w:rsid w:val="002B7338"/>
    <w:rsid w:val="002B742B"/>
    <w:rsid w:val="002C0CB7"/>
    <w:rsid w:val="002C21C3"/>
    <w:rsid w:val="002C22B4"/>
    <w:rsid w:val="002C4AB6"/>
    <w:rsid w:val="002C7571"/>
    <w:rsid w:val="002D0406"/>
    <w:rsid w:val="002D08C1"/>
    <w:rsid w:val="002D16D0"/>
    <w:rsid w:val="002D2547"/>
    <w:rsid w:val="002D26BC"/>
    <w:rsid w:val="002D2C3D"/>
    <w:rsid w:val="002D303E"/>
    <w:rsid w:val="002E2E07"/>
    <w:rsid w:val="002E31B0"/>
    <w:rsid w:val="002E41A9"/>
    <w:rsid w:val="002E4706"/>
    <w:rsid w:val="002E6A05"/>
    <w:rsid w:val="002E6E00"/>
    <w:rsid w:val="002E7234"/>
    <w:rsid w:val="002F095B"/>
    <w:rsid w:val="002F2B94"/>
    <w:rsid w:val="002F3ABF"/>
    <w:rsid w:val="002F7A9A"/>
    <w:rsid w:val="002F7BAB"/>
    <w:rsid w:val="00300834"/>
    <w:rsid w:val="00300FC5"/>
    <w:rsid w:val="00304833"/>
    <w:rsid w:val="0030698B"/>
    <w:rsid w:val="0030791B"/>
    <w:rsid w:val="0031010C"/>
    <w:rsid w:val="00311579"/>
    <w:rsid w:val="003120DC"/>
    <w:rsid w:val="00312461"/>
    <w:rsid w:val="0031381F"/>
    <w:rsid w:val="00313911"/>
    <w:rsid w:val="003169E8"/>
    <w:rsid w:val="0032083E"/>
    <w:rsid w:val="003209F2"/>
    <w:rsid w:val="00322E67"/>
    <w:rsid w:val="0032450A"/>
    <w:rsid w:val="00327DAA"/>
    <w:rsid w:val="0033080B"/>
    <w:rsid w:val="00330ADD"/>
    <w:rsid w:val="00331F4C"/>
    <w:rsid w:val="0033428E"/>
    <w:rsid w:val="00335158"/>
    <w:rsid w:val="00335A4B"/>
    <w:rsid w:val="00335B8F"/>
    <w:rsid w:val="00337B08"/>
    <w:rsid w:val="00337D3D"/>
    <w:rsid w:val="00340512"/>
    <w:rsid w:val="00340B19"/>
    <w:rsid w:val="00341ED2"/>
    <w:rsid w:val="00342731"/>
    <w:rsid w:val="0034640B"/>
    <w:rsid w:val="00347062"/>
    <w:rsid w:val="00347213"/>
    <w:rsid w:val="00350B53"/>
    <w:rsid w:val="00351C65"/>
    <w:rsid w:val="0035337F"/>
    <w:rsid w:val="0035561C"/>
    <w:rsid w:val="00355EEE"/>
    <w:rsid w:val="00357409"/>
    <w:rsid w:val="00357738"/>
    <w:rsid w:val="003615D2"/>
    <w:rsid w:val="003629B1"/>
    <w:rsid w:val="00363AAE"/>
    <w:rsid w:val="00364225"/>
    <w:rsid w:val="00364EC2"/>
    <w:rsid w:val="00364FBD"/>
    <w:rsid w:val="00366A11"/>
    <w:rsid w:val="00370A51"/>
    <w:rsid w:val="003725A1"/>
    <w:rsid w:val="00372855"/>
    <w:rsid w:val="00372C18"/>
    <w:rsid w:val="00373098"/>
    <w:rsid w:val="00373738"/>
    <w:rsid w:val="0037470C"/>
    <w:rsid w:val="00381DA4"/>
    <w:rsid w:val="00383761"/>
    <w:rsid w:val="003840DB"/>
    <w:rsid w:val="003845DD"/>
    <w:rsid w:val="0038478A"/>
    <w:rsid w:val="00387C23"/>
    <w:rsid w:val="003902DE"/>
    <w:rsid w:val="0039033F"/>
    <w:rsid w:val="00392640"/>
    <w:rsid w:val="00394DE1"/>
    <w:rsid w:val="00394E31"/>
    <w:rsid w:val="00396250"/>
    <w:rsid w:val="00396396"/>
    <w:rsid w:val="00396F3B"/>
    <w:rsid w:val="003A13CE"/>
    <w:rsid w:val="003A1440"/>
    <w:rsid w:val="003A4156"/>
    <w:rsid w:val="003A55AD"/>
    <w:rsid w:val="003B09DE"/>
    <w:rsid w:val="003B0ACD"/>
    <w:rsid w:val="003B110C"/>
    <w:rsid w:val="003B4E09"/>
    <w:rsid w:val="003B6055"/>
    <w:rsid w:val="003B6A79"/>
    <w:rsid w:val="003B7286"/>
    <w:rsid w:val="003B73BF"/>
    <w:rsid w:val="003C06D6"/>
    <w:rsid w:val="003C22E0"/>
    <w:rsid w:val="003C39DD"/>
    <w:rsid w:val="003C3D21"/>
    <w:rsid w:val="003C6AE9"/>
    <w:rsid w:val="003D1338"/>
    <w:rsid w:val="003D22C9"/>
    <w:rsid w:val="003D27BF"/>
    <w:rsid w:val="003D4548"/>
    <w:rsid w:val="003D7AAC"/>
    <w:rsid w:val="003E04A6"/>
    <w:rsid w:val="003E0AFF"/>
    <w:rsid w:val="003E175D"/>
    <w:rsid w:val="003E1B6E"/>
    <w:rsid w:val="003E7096"/>
    <w:rsid w:val="003E73EB"/>
    <w:rsid w:val="003F029B"/>
    <w:rsid w:val="003F02B3"/>
    <w:rsid w:val="003F0DDD"/>
    <w:rsid w:val="003F3FCC"/>
    <w:rsid w:val="003F6675"/>
    <w:rsid w:val="003F70FB"/>
    <w:rsid w:val="003F749C"/>
    <w:rsid w:val="003F7784"/>
    <w:rsid w:val="00400301"/>
    <w:rsid w:val="00402670"/>
    <w:rsid w:val="00404A0B"/>
    <w:rsid w:val="00406386"/>
    <w:rsid w:val="00410AFF"/>
    <w:rsid w:val="00410BBD"/>
    <w:rsid w:val="0041316B"/>
    <w:rsid w:val="00413A04"/>
    <w:rsid w:val="00414492"/>
    <w:rsid w:val="00414DDB"/>
    <w:rsid w:val="00415108"/>
    <w:rsid w:val="00416138"/>
    <w:rsid w:val="00417987"/>
    <w:rsid w:val="00420169"/>
    <w:rsid w:val="004209FF"/>
    <w:rsid w:val="00422704"/>
    <w:rsid w:val="00426DB6"/>
    <w:rsid w:val="00430114"/>
    <w:rsid w:val="004308AF"/>
    <w:rsid w:val="004308EA"/>
    <w:rsid w:val="00430D76"/>
    <w:rsid w:val="00432B84"/>
    <w:rsid w:val="00433509"/>
    <w:rsid w:val="00433ED8"/>
    <w:rsid w:val="004345BF"/>
    <w:rsid w:val="00437687"/>
    <w:rsid w:val="004460AD"/>
    <w:rsid w:val="0045098D"/>
    <w:rsid w:val="004542F9"/>
    <w:rsid w:val="00455FC6"/>
    <w:rsid w:val="004568C0"/>
    <w:rsid w:val="0046000A"/>
    <w:rsid w:val="00462311"/>
    <w:rsid w:val="004632B1"/>
    <w:rsid w:val="00463A60"/>
    <w:rsid w:val="004670AD"/>
    <w:rsid w:val="0047052F"/>
    <w:rsid w:val="004741E7"/>
    <w:rsid w:val="00474372"/>
    <w:rsid w:val="004750D5"/>
    <w:rsid w:val="004760C7"/>
    <w:rsid w:val="0047762B"/>
    <w:rsid w:val="00477980"/>
    <w:rsid w:val="00477E85"/>
    <w:rsid w:val="00480882"/>
    <w:rsid w:val="00480923"/>
    <w:rsid w:val="004809DB"/>
    <w:rsid w:val="004814AC"/>
    <w:rsid w:val="00481BAB"/>
    <w:rsid w:val="00481F18"/>
    <w:rsid w:val="00482672"/>
    <w:rsid w:val="00484244"/>
    <w:rsid w:val="00484830"/>
    <w:rsid w:val="00484FB5"/>
    <w:rsid w:val="00485277"/>
    <w:rsid w:val="00485C22"/>
    <w:rsid w:val="0048654B"/>
    <w:rsid w:val="00490E67"/>
    <w:rsid w:val="004930F2"/>
    <w:rsid w:val="004A0AB5"/>
    <w:rsid w:val="004A21A3"/>
    <w:rsid w:val="004A22E8"/>
    <w:rsid w:val="004A42C2"/>
    <w:rsid w:val="004A44C0"/>
    <w:rsid w:val="004A53D1"/>
    <w:rsid w:val="004B2CBA"/>
    <w:rsid w:val="004B4E5F"/>
    <w:rsid w:val="004B50B3"/>
    <w:rsid w:val="004B5A7E"/>
    <w:rsid w:val="004B6CC4"/>
    <w:rsid w:val="004C2F4A"/>
    <w:rsid w:val="004C3977"/>
    <w:rsid w:val="004C44C1"/>
    <w:rsid w:val="004C592B"/>
    <w:rsid w:val="004C5D4C"/>
    <w:rsid w:val="004C6351"/>
    <w:rsid w:val="004C6662"/>
    <w:rsid w:val="004C6685"/>
    <w:rsid w:val="004C6890"/>
    <w:rsid w:val="004C6948"/>
    <w:rsid w:val="004C7AF2"/>
    <w:rsid w:val="004D378D"/>
    <w:rsid w:val="004D5F53"/>
    <w:rsid w:val="004E002D"/>
    <w:rsid w:val="004E0E2D"/>
    <w:rsid w:val="004E14A5"/>
    <w:rsid w:val="004E4C5E"/>
    <w:rsid w:val="004E76A8"/>
    <w:rsid w:val="004E7768"/>
    <w:rsid w:val="004E77B7"/>
    <w:rsid w:val="004E7DB2"/>
    <w:rsid w:val="004F1889"/>
    <w:rsid w:val="004F1F18"/>
    <w:rsid w:val="004F2C82"/>
    <w:rsid w:val="004F2F72"/>
    <w:rsid w:val="004F30D2"/>
    <w:rsid w:val="004F3525"/>
    <w:rsid w:val="004F5646"/>
    <w:rsid w:val="004F66C4"/>
    <w:rsid w:val="004F6B59"/>
    <w:rsid w:val="004F74DF"/>
    <w:rsid w:val="005015D7"/>
    <w:rsid w:val="0050212C"/>
    <w:rsid w:val="005021D2"/>
    <w:rsid w:val="005029C4"/>
    <w:rsid w:val="0050511D"/>
    <w:rsid w:val="005055F0"/>
    <w:rsid w:val="00505DF3"/>
    <w:rsid w:val="00507382"/>
    <w:rsid w:val="005076EE"/>
    <w:rsid w:val="005132A2"/>
    <w:rsid w:val="00517A00"/>
    <w:rsid w:val="00517D0F"/>
    <w:rsid w:val="0052065D"/>
    <w:rsid w:val="0052370D"/>
    <w:rsid w:val="005246DE"/>
    <w:rsid w:val="0052709B"/>
    <w:rsid w:val="00527AE7"/>
    <w:rsid w:val="00527E51"/>
    <w:rsid w:val="00530BC5"/>
    <w:rsid w:val="00533C6A"/>
    <w:rsid w:val="0053408A"/>
    <w:rsid w:val="0053547E"/>
    <w:rsid w:val="00535BCF"/>
    <w:rsid w:val="0053654E"/>
    <w:rsid w:val="00536F6B"/>
    <w:rsid w:val="00537164"/>
    <w:rsid w:val="005406F1"/>
    <w:rsid w:val="005447B5"/>
    <w:rsid w:val="00551112"/>
    <w:rsid w:val="00551D5C"/>
    <w:rsid w:val="005529C1"/>
    <w:rsid w:val="0055354C"/>
    <w:rsid w:val="00553CF7"/>
    <w:rsid w:val="005558DC"/>
    <w:rsid w:val="00556324"/>
    <w:rsid w:val="00556458"/>
    <w:rsid w:val="005569AA"/>
    <w:rsid w:val="00560B77"/>
    <w:rsid w:val="00562FD3"/>
    <w:rsid w:val="0056397F"/>
    <w:rsid w:val="005675A1"/>
    <w:rsid w:val="00567843"/>
    <w:rsid w:val="00570DCF"/>
    <w:rsid w:val="00570F67"/>
    <w:rsid w:val="00572E2D"/>
    <w:rsid w:val="00573D3A"/>
    <w:rsid w:val="005742FB"/>
    <w:rsid w:val="00576C4C"/>
    <w:rsid w:val="00577379"/>
    <w:rsid w:val="0058238F"/>
    <w:rsid w:val="00583035"/>
    <w:rsid w:val="00587399"/>
    <w:rsid w:val="005873EC"/>
    <w:rsid w:val="005920B3"/>
    <w:rsid w:val="00592369"/>
    <w:rsid w:val="00593A9A"/>
    <w:rsid w:val="00594C34"/>
    <w:rsid w:val="00594FB8"/>
    <w:rsid w:val="005960D1"/>
    <w:rsid w:val="00596FEE"/>
    <w:rsid w:val="005A162F"/>
    <w:rsid w:val="005A63F8"/>
    <w:rsid w:val="005A7252"/>
    <w:rsid w:val="005B066E"/>
    <w:rsid w:val="005B09EA"/>
    <w:rsid w:val="005B0E10"/>
    <w:rsid w:val="005B244F"/>
    <w:rsid w:val="005B38DF"/>
    <w:rsid w:val="005B3957"/>
    <w:rsid w:val="005B451D"/>
    <w:rsid w:val="005C055A"/>
    <w:rsid w:val="005C1051"/>
    <w:rsid w:val="005C4238"/>
    <w:rsid w:val="005C4F5A"/>
    <w:rsid w:val="005C4F73"/>
    <w:rsid w:val="005C7CFF"/>
    <w:rsid w:val="005C7E59"/>
    <w:rsid w:val="005D04F0"/>
    <w:rsid w:val="005D076E"/>
    <w:rsid w:val="005D4307"/>
    <w:rsid w:val="005D4FCF"/>
    <w:rsid w:val="005D5A3A"/>
    <w:rsid w:val="005D6536"/>
    <w:rsid w:val="005E4696"/>
    <w:rsid w:val="005E4D79"/>
    <w:rsid w:val="005E5B13"/>
    <w:rsid w:val="005E624D"/>
    <w:rsid w:val="005E7A50"/>
    <w:rsid w:val="005E7F32"/>
    <w:rsid w:val="005F07D6"/>
    <w:rsid w:val="005F242F"/>
    <w:rsid w:val="005F3708"/>
    <w:rsid w:val="005F3880"/>
    <w:rsid w:val="005F4BF9"/>
    <w:rsid w:val="005F4EC6"/>
    <w:rsid w:val="005F4EEE"/>
    <w:rsid w:val="005F5021"/>
    <w:rsid w:val="00601162"/>
    <w:rsid w:val="006044DC"/>
    <w:rsid w:val="00604B17"/>
    <w:rsid w:val="00604CC3"/>
    <w:rsid w:val="00604EC1"/>
    <w:rsid w:val="00605277"/>
    <w:rsid w:val="0060541F"/>
    <w:rsid w:val="00607080"/>
    <w:rsid w:val="006100CA"/>
    <w:rsid w:val="00612659"/>
    <w:rsid w:val="006130F1"/>
    <w:rsid w:val="00616842"/>
    <w:rsid w:val="00616A4B"/>
    <w:rsid w:val="00617FCE"/>
    <w:rsid w:val="00621BC9"/>
    <w:rsid w:val="006223EB"/>
    <w:rsid w:val="00622F55"/>
    <w:rsid w:val="00625957"/>
    <w:rsid w:val="00625CAD"/>
    <w:rsid w:val="006268AC"/>
    <w:rsid w:val="006271F9"/>
    <w:rsid w:val="006303C0"/>
    <w:rsid w:val="006303E7"/>
    <w:rsid w:val="0063110F"/>
    <w:rsid w:val="0063130D"/>
    <w:rsid w:val="00632209"/>
    <w:rsid w:val="006325C8"/>
    <w:rsid w:val="0063268C"/>
    <w:rsid w:val="00632C82"/>
    <w:rsid w:val="00632CBE"/>
    <w:rsid w:val="00633052"/>
    <w:rsid w:val="00633F77"/>
    <w:rsid w:val="00634833"/>
    <w:rsid w:val="006363DA"/>
    <w:rsid w:val="00640D13"/>
    <w:rsid w:val="00641902"/>
    <w:rsid w:val="00642A80"/>
    <w:rsid w:val="00643B0A"/>
    <w:rsid w:val="00644942"/>
    <w:rsid w:val="006449EB"/>
    <w:rsid w:val="00645C2B"/>
    <w:rsid w:val="006462BC"/>
    <w:rsid w:val="00646EA2"/>
    <w:rsid w:val="00647668"/>
    <w:rsid w:val="00651226"/>
    <w:rsid w:val="00651E54"/>
    <w:rsid w:val="00652387"/>
    <w:rsid w:val="0065285D"/>
    <w:rsid w:val="00653797"/>
    <w:rsid w:val="00653870"/>
    <w:rsid w:val="006541C7"/>
    <w:rsid w:val="00655301"/>
    <w:rsid w:val="00662257"/>
    <w:rsid w:val="00662269"/>
    <w:rsid w:val="006628DA"/>
    <w:rsid w:val="00670593"/>
    <w:rsid w:val="00674933"/>
    <w:rsid w:val="006759F7"/>
    <w:rsid w:val="00675E8B"/>
    <w:rsid w:val="00682AE9"/>
    <w:rsid w:val="00682D01"/>
    <w:rsid w:val="0068372B"/>
    <w:rsid w:val="00683BD3"/>
    <w:rsid w:val="00683EF5"/>
    <w:rsid w:val="00684CF7"/>
    <w:rsid w:val="0068714C"/>
    <w:rsid w:val="00694011"/>
    <w:rsid w:val="00694565"/>
    <w:rsid w:val="006950AF"/>
    <w:rsid w:val="00695263"/>
    <w:rsid w:val="006966D6"/>
    <w:rsid w:val="00696C19"/>
    <w:rsid w:val="006977EB"/>
    <w:rsid w:val="006A2EA7"/>
    <w:rsid w:val="006A381A"/>
    <w:rsid w:val="006A42D9"/>
    <w:rsid w:val="006A4448"/>
    <w:rsid w:val="006A7846"/>
    <w:rsid w:val="006B08A2"/>
    <w:rsid w:val="006B1928"/>
    <w:rsid w:val="006B1FA7"/>
    <w:rsid w:val="006B3EBA"/>
    <w:rsid w:val="006B6770"/>
    <w:rsid w:val="006C0E69"/>
    <w:rsid w:val="006C11AD"/>
    <w:rsid w:val="006C1382"/>
    <w:rsid w:val="006C17CC"/>
    <w:rsid w:val="006C3C2F"/>
    <w:rsid w:val="006C49BC"/>
    <w:rsid w:val="006C4A77"/>
    <w:rsid w:val="006C5598"/>
    <w:rsid w:val="006C57CE"/>
    <w:rsid w:val="006C65A7"/>
    <w:rsid w:val="006C69C7"/>
    <w:rsid w:val="006D5212"/>
    <w:rsid w:val="006D5E36"/>
    <w:rsid w:val="006D6598"/>
    <w:rsid w:val="006D7EBB"/>
    <w:rsid w:val="006E03EF"/>
    <w:rsid w:val="006E1D51"/>
    <w:rsid w:val="006E3409"/>
    <w:rsid w:val="006E3735"/>
    <w:rsid w:val="006E43B4"/>
    <w:rsid w:val="006E4C89"/>
    <w:rsid w:val="006E5EDB"/>
    <w:rsid w:val="006E648C"/>
    <w:rsid w:val="006E6A57"/>
    <w:rsid w:val="006E6DC9"/>
    <w:rsid w:val="006E7E70"/>
    <w:rsid w:val="006F1B5A"/>
    <w:rsid w:val="006F319B"/>
    <w:rsid w:val="006F3808"/>
    <w:rsid w:val="006F5124"/>
    <w:rsid w:val="006F6AB1"/>
    <w:rsid w:val="006F7513"/>
    <w:rsid w:val="007007BF"/>
    <w:rsid w:val="0070138E"/>
    <w:rsid w:val="007014FE"/>
    <w:rsid w:val="00701D21"/>
    <w:rsid w:val="00701E1B"/>
    <w:rsid w:val="00702352"/>
    <w:rsid w:val="00702507"/>
    <w:rsid w:val="00702B2A"/>
    <w:rsid w:val="00702DDC"/>
    <w:rsid w:val="0070455B"/>
    <w:rsid w:val="0070637D"/>
    <w:rsid w:val="00710317"/>
    <w:rsid w:val="00711406"/>
    <w:rsid w:val="007118FD"/>
    <w:rsid w:val="00711F3E"/>
    <w:rsid w:val="00713E1E"/>
    <w:rsid w:val="00717572"/>
    <w:rsid w:val="00720537"/>
    <w:rsid w:val="00722BB2"/>
    <w:rsid w:val="00723D42"/>
    <w:rsid w:val="00724537"/>
    <w:rsid w:val="00725BBB"/>
    <w:rsid w:val="00726545"/>
    <w:rsid w:val="007270C5"/>
    <w:rsid w:val="0073068D"/>
    <w:rsid w:val="00733030"/>
    <w:rsid w:val="00734A10"/>
    <w:rsid w:val="0073620A"/>
    <w:rsid w:val="0073682D"/>
    <w:rsid w:val="00736A99"/>
    <w:rsid w:val="00736F5F"/>
    <w:rsid w:val="00740B72"/>
    <w:rsid w:val="007415C3"/>
    <w:rsid w:val="00741EF3"/>
    <w:rsid w:val="00742258"/>
    <w:rsid w:val="00746EE8"/>
    <w:rsid w:val="00750D46"/>
    <w:rsid w:val="00751200"/>
    <w:rsid w:val="0075195B"/>
    <w:rsid w:val="00752A60"/>
    <w:rsid w:val="00752B03"/>
    <w:rsid w:val="00752C72"/>
    <w:rsid w:val="00754DA4"/>
    <w:rsid w:val="0075579C"/>
    <w:rsid w:val="0075687D"/>
    <w:rsid w:val="007570BB"/>
    <w:rsid w:val="007575D0"/>
    <w:rsid w:val="00760479"/>
    <w:rsid w:val="007604AD"/>
    <w:rsid w:val="00761DB8"/>
    <w:rsid w:val="007632EA"/>
    <w:rsid w:val="00772822"/>
    <w:rsid w:val="00772DF9"/>
    <w:rsid w:val="00773DE3"/>
    <w:rsid w:val="00773E53"/>
    <w:rsid w:val="007745E2"/>
    <w:rsid w:val="00776422"/>
    <w:rsid w:val="00776918"/>
    <w:rsid w:val="00777CA6"/>
    <w:rsid w:val="007801F0"/>
    <w:rsid w:val="00781262"/>
    <w:rsid w:val="007814C8"/>
    <w:rsid w:val="0078183D"/>
    <w:rsid w:val="0078252B"/>
    <w:rsid w:val="007830A6"/>
    <w:rsid w:val="00784BE5"/>
    <w:rsid w:val="00785BAF"/>
    <w:rsid w:val="00785BFF"/>
    <w:rsid w:val="007868CF"/>
    <w:rsid w:val="00786C74"/>
    <w:rsid w:val="00787E2A"/>
    <w:rsid w:val="007915AC"/>
    <w:rsid w:val="007930EA"/>
    <w:rsid w:val="00793A78"/>
    <w:rsid w:val="00793E98"/>
    <w:rsid w:val="007954CF"/>
    <w:rsid w:val="007956F2"/>
    <w:rsid w:val="007968B1"/>
    <w:rsid w:val="00797DAB"/>
    <w:rsid w:val="00797E84"/>
    <w:rsid w:val="007A0BE0"/>
    <w:rsid w:val="007A10E6"/>
    <w:rsid w:val="007A111F"/>
    <w:rsid w:val="007A3543"/>
    <w:rsid w:val="007A3E1D"/>
    <w:rsid w:val="007A3F40"/>
    <w:rsid w:val="007A5BA5"/>
    <w:rsid w:val="007A76D4"/>
    <w:rsid w:val="007B50E7"/>
    <w:rsid w:val="007B68EB"/>
    <w:rsid w:val="007B7D12"/>
    <w:rsid w:val="007C2CE3"/>
    <w:rsid w:val="007C4B39"/>
    <w:rsid w:val="007C4F0E"/>
    <w:rsid w:val="007D01B8"/>
    <w:rsid w:val="007D0AFC"/>
    <w:rsid w:val="007D3A6F"/>
    <w:rsid w:val="007D679C"/>
    <w:rsid w:val="007D6881"/>
    <w:rsid w:val="007D779D"/>
    <w:rsid w:val="007E2442"/>
    <w:rsid w:val="007E28C2"/>
    <w:rsid w:val="007E313D"/>
    <w:rsid w:val="007E3144"/>
    <w:rsid w:val="007E62A6"/>
    <w:rsid w:val="007E64BA"/>
    <w:rsid w:val="007E6B79"/>
    <w:rsid w:val="007F01CB"/>
    <w:rsid w:val="007F2964"/>
    <w:rsid w:val="007F3984"/>
    <w:rsid w:val="007F500F"/>
    <w:rsid w:val="007F6028"/>
    <w:rsid w:val="007F7F19"/>
    <w:rsid w:val="00800E4F"/>
    <w:rsid w:val="00805522"/>
    <w:rsid w:val="0080570A"/>
    <w:rsid w:val="008057AF"/>
    <w:rsid w:val="008057FF"/>
    <w:rsid w:val="00805D18"/>
    <w:rsid w:val="00806293"/>
    <w:rsid w:val="00806B12"/>
    <w:rsid w:val="00810879"/>
    <w:rsid w:val="00811C0A"/>
    <w:rsid w:val="00811C12"/>
    <w:rsid w:val="00811FBD"/>
    <w:rsid w:val="00812A0B"/>
    <w:rsid w:val="008134A3"/>
    <w:rsid w:val="00813873"/>
    <w:rsid w:val="00813C40"/>
    <w:rsid w:val="008142E8"/>
    <w:rsid w:val="00814C4D"/>
    <w:rsid w:val="00815AB5"/>
    <w:rsid w:val="0081648F"/>
    <w:rsid w:val="008174C6"/>
    <w:rsid w:val="008203BC"/>
    <w:rsid w:val="008220ED"/>
    <w:rsid w:val="00822DE0"/>
    <w:rsid w:val="008238C6"/>
    <w:rsid w:val="00824404"/>
    <w:rsid w:val="008267E9"/>
    <w:rsid w:val="00827035"/>
    <w:rsid w:val="00827664"/>
    <w:rsid w:val="0083089C"/>
    <w:rsid w:val="00830B47"/>
    <w:rsid w:val="00831F37"/>
    <w:rsid w:val="00832210"/>
    <w:rsid w:val="00832461"/>
    <w:rsid w:val="008336B5"/>
    <w:rsid w:val="00836594"/>
    <w:rsid w:val="00837316"/>
    <w:rsid w:val="0084003B"/>
    <w:rsid w:val="00840488"/>
    <w:rsid w:val="0084118C"/>
    <w:rsid w:val="008439EF"/>
    <w:rsid w:val="00843F89"/>
    <w:rsid w:val="00843FA4"/>
    <w:rsid w:val="00844B50"/>
    <w:rsid w:val="00845429"/>
    <w:rsid w:val="008470CF"/>
    <w:rsid w:val="00850635"/>
    <w:rsid w:val="00850FE2"/>
    <w:rsid w:val="008529B4"/>
    <w:rsid w:val="00852D84"/>
    <w:rsid w:val="008554FC"/>
    <w:rsid w:val="00855977"/>
    <w:rsid w:val="00861830"/>
    <w:rsid w:val="00863A14"/>
    <w:rsid w:val="008641B1"/>
    <w:rsid w:val="00865AF0"/>
    <w:rsid w:val="00866407"/>
    <w:rsid w:val="00867295"/>
    <w:rsid w:val="00867EBD"/>
    <w:rsid w:val="00871363"/>
    <w:rsid w:val="00871D12"/>
    <w:rsid w:val="00871FC0"/>
    <w:rsid w:val="0087399B"/>
    <w:rsid w:val="00873FCB"/>
    <w:rsid w:val="00874A56"/>
    <w:rsid w:val="00875639"/>
    <w:rsid w:val="00876C3A"/>
    <w:rsid w:val="00880A65"/>
    <w:rsid w:val="0088194B"/>
    <w:rsid w:val="00881D57"/>
    <w:rsid w:val="00882205"/>
    <w:rsid w:val="00882E9B"/>
    <w:rsid w:val="00886E84"/>
    <w:rsid w:val="008911E4"/>
    <w:rsid w:val="00892349"/>
    <w:rsid w:val="0089407D"/>
    <w:rsid w:val="00894CC6"/>
    <w:rsid w:val="00895051"/>
    <w:rsid w:val="0089673A"/>
    <w:rsid w:val="008A14A8"/>
    <w:rsid w:val="008A286D"/>
    <w:rsid w:val="008A2D35"/>
    <w:rsid w:val="008A2F39"/>
    <w:rsid w:val="008A2FB4"/>
    <w:rsid w:val="008A3317"/>
    <w:rsid w:val="008A37BE"/>
    <w:rsid w:val="008A43D7"/>
    <w:rsid w:val="008A569E"/>
    <w:rsid w:val="008A709A"/>
    <w:rsid w:val="008B1F7D"/>
    <w:rsid w:val="008B22E8"/>
    <w:rsid w:val="008B2376"/>
    <w:rsid w:val="008B2DE2"/>
    <w:rsid w:val="008B3DD5"/>
    <w:rsid w:val="008B6B8C"/>
    <w:rsid w:val="008C0430"/>
    <w:rsid w:val="008C105E"/>
    <w:rsid w:val="008C1EFA"/>
    <w:rsid w:val="008C326F"/>
    <w:rsid w:val="008C34E6"/>
    <w:rsid w:val="008C4606"/>
    <w:rsid w:val="008C4C19"/>
    <w:rsid w:val="008C5AFD"/>
    <w:rsid w:val="008C6F78"/>
    <w:rsid w:val="008C7781"/>
    <w:rsid w:val="008D1A46"/>
    <w:rsid w:val="008D33E9"/>
    <w:rsid w:val="008D37D1"/>
    <w:rsid w:val="008D3DCE"/>
    <w:rsid w:val="008D44B0"/>
    <w:rsid w:val="008D573E"/>
    <w:rsid w:val="008D6030"/>
    <w:rsid w:val="008D785E"/>
    <w:rsid w:val="008E23DC"/>
    <w:rsid w:val="008E3178"/>
    <w:rsid w:val="008E4517"/>
    <w:rsid w:val="008E5578"/>
    <w:rsid w:val="008E6A38"/>
    <w:rsid w:val="008E7C66"/>
    <w:rsid w:val="008F0567"/>
    <w:rsid w:val="008F1590"/>
    <w:rsid w:val="008F20C3"/>
    <w:rsid w:val="008F3008"/>
    <w:rsid w:val="008F387A"/>
    <w:rsid w:val="008F4256"/>
    <w:rsid w:val="008F5215"/>
    <w:rsid w:val="008F688C"/>
    <w:rsid w:val="008F6B8B"/>
    <w:rsid w:val="008F7C30"/>
    <w:rsid w:val="00900D9A"/>
    <w:rsid w:val="00901340"/>
    <w:rsid w:val="0090430E"/>
    <w:rsid w:val="00905EF4"/>
    <w:rsid w:val="00907182"/>
    <w:rsid w:val="0090751C"/>
    <w:rsid w:val="009126E6"/>
    <w:rsid w:val="00913CA5"/>
    <w:rsid w:val="00913D85"/>
    <w:rsid w:val="00913E2E"/>
    <w:rsid w:val="00914A7B"/>
    <w:rsid w:val="00915F6F"/>
    <w:rsid w:val="00915F8C"/>
    <w:rsid w:val="00916A7E"/>
    <w:rsid w:val="0091732B"/>
    <w:rsid w:val="00917610"/>
    <w:rsid w:val="00917A19"/>
    <w:rsid w:val="00917AB2"/>
    <w:rsid w:val="009205DF"/>
    <w:rsid w:val="00921589"/>
    <w:rsid w:val="009216FF"/>
    <w:rsid w:val="0092193F"/>
    <w:rsid w:val="00924000"/>
    <w:rsid w:val="00925DC0"/>
    <w:rsid w:val="00926BD9"/>
    <w:rsid w:val="009330C7"/>
    <w:rsid w:val="00933340"/>
    <w:rsid w:val="00934538"/>
    <w:rsid w:val="009352DB"/>
    <w:rsid w:val="00935766"/>
    <w:rsid w:val="00936CB9"/>
    <w:rsid w:val="009408CC"/>
    <w:rsid w:val="00944A5D"/>
    <w:rsid w:val="0094522A"/>
    <w:rsid w:val="00945245"/>
    <w:rsid w:val="0095017D"/>
    <w:rsid w:val="00951175"/>
    <w:rsid w:val="00951475"/>
    <w:rsid w:val="00952224"/>
    <w:rsid w:val="00954426"/>
    <w:rsid w:val="00954940"/>
    <w:rsid w:val="009556E4"/>
    <w:rsid w:val="00955725"/>
    <w:rsid w:val="009557AD"/>
    <w:rsid w:val="00955EC0"/>
    <w:rsid w:val="0095695C"/>
    <w:rsid w:val="00961FCE"/>
    <w:rsid w:val="00962C5F"/>
    <w:rsid w:val="00965F87"/>
    <w:rsid w:val="0096635C"/>
    <w:rsid w:val="00966503"/>
    <w:rsid w:val="0097018C"/>
    <w:rsid w:val="0097152D"/>
    <w:rsid w:val="009731F3"/>
    <w:rsid w:val="009737B5"/>
    <w:rsid w:val="00976571"/>
    <w:rsid w:val="00981043"/>
    <w:rsid w:val="00981460"/>
    <w:rsid w:val="0098217B"/>
    <w:rsid w:val="009837E0"/>
    <w:rsid w:val="00984BAB"/>
    <w:rsid w:val="00990678"/>
    <w:rsid w:val="00993002"/>
    <w:rsid w:val="00993807"/>
    <w:rsid w:val="009940C7"/>
    <w:rsid w:val="00996390"/>
    <w:rsid w:val="0099724A"/>
    <w:rsid w:val="009A1194"/>
    <w:rsid w:val="009A13F0"/>
    <w:rsid w:val="009A1790"/>
    <w:rsid w:val="009A3C20"/>
    <w:rsid w:val="009A4C2D"/>
    <w:rsid w:val="009A55B2"/>
    <w:rsid w:val="009A5E10"/>
    <w:rsid w:val="009B01D4"/>
    <w:rsid w:val="009B0EB1"/>
    <w:rsid w:val="009B14B3"/>
    <w:rsid w:val="009B2177"/>
    <w:rsid w:val="009B2347"/>
    <w:rsid w:val="009B4C14"/>
    <w:rsid w:val="009B57C0"/>
    <w:rsid w:val="009C0616"/>
    <w:rsid w:val="009C2921"/>
    <w:rsid w:val="009C307C"/>
    <w:rsid w:val="009C3875"/>
    <w:rsid w:val="009C424A"/>
    <w:rsid w:val="009C440F"/>
    <w:rsid w:val="009C5143"/>
    <w:rsid w:val="009C6C0B"/>
    <w:rsid w:val="009C78DE"/>
    <w:rsid w:val="009D54BB"/>
    <w:rsid w:val="009D6776"/>
    <w:rsid w:val="009D70F1"/>
    <w:rsid w:val="009D7556"/>
    <w:rsid w:val="009E06D7"/>
    <w:rsid w:val="009E08AE"/>
    <w:rsid w:val="009E0984"/>
    <w:rsid w:val="009E21E3"/>
    <w:rsid w:val="009E2432"/>
    <w:rsid w:val="009E46BE"/>
    <w:rsid w:val="009E7648"/>
    <w:rsid w:val="009F0797"/>
    <w:rsid w:val="009F0A8A"/>
    <w:rsid w:val="009F2515"/>
    <w:rsid w:val="009F25C9"/>
    <w:rsid w:val="009F26BF"/>
    <w:rsid w:val="009F5CE5"/>
    <w:rsid w:val="009F5E1D"/>
    <w:rsid w:val="009F7DD5"/>
    <w:rsid w:val="00A01F71"/>
    <w:rsid w:val="00A0382B"/>
    <w:rsid w:val="00A03D16"/>
    <w:rsid w:val="00A04DD9"/>
    <w:rsid w:val="00A05F49"/>
    <w:rsid w:val="00A06542"/>
    <w:rsid w:val="00A074FE"/>
    <w:rsid w:val="00A103D3"/>
    <w:rsid w:val="00A10904"/>
    <w:rsid w:val="00A127A4"/>
    <w:rsid w:val="00A13FC3"/>
    <w:rsid w:val="00A14E8A"/>
    <w:rsid w:val="00A14FA5"/>
    <w:rsid w:val="00A1519D"/>
    <w:rsid w:val="00A15684"/>
    <w:rsid w:val="00A15DAC"/>
    <w:rsid w:val="00A15FA7"/>
    <w:rsid w:val="00A16D64"/>
    <w:rsid w:val="00A20091"/>
    <w:rsid w:val="00A20E9C"/>
    <w:rsid w:val="00A21947"/>
    <w:rsid w:val="00A223FD"/>
    <w:rsid w:val="00A23AD6"/>
    <w:rsid w:val="00A2433D"/>
    <w:rsid w:val="00A24768"/>
    <w:rsid w:val="00A24CC0"/>
    <w:rsid w:val="00A252A9"/>
    <w:rsid w:val="00A25846"/>
    <w:rsid w:val="00A267D4"/>
    <w:rsid w:val="00A26D16"/>
    <w:rsid w:val="00A27007"/>
    <w:rsid w:val="00A27DDF"/>
    <w:rsid w:val="00A27E93"/>
    <w:rsid w:val="00A305DA"/>
    <w:rsid w:val="00A306CD"/>
    <w:rsid w:val="00A31EEA"/>
    <w:rsid w:val="00A324CD"/>
    <w:rsid w:val="00A40058"/>
    <w:rsid w:val="00A40607"/>
    <w:rsid w:val="00A41129"/>
    <w:rsid w:val="00A43AD1"/>
    <w:rsid w:val="00A4588F"/>
    <w:rsid w:val="00A50AE9"/>
    <w:rsid w:val="00A51925"/>
    <w:rsid w:val="00A533B7"/>
    <w:rsid w:val="00A53C41"/>
    <w:rsid w:val="00A5411E"/>
    <w:rsid w:val="00A541EE"/>
    <w:rsid w:val="00A54933"/>
    <w:rsid w:val="00A54DDB"/>
    <w:rsid w:val="00A556A9"/>
    <w:rsid w:val="00A570A5"/>
    <w:rsid w:val="00A57687"/>
    <w:rsid w:val="00A57BD2"/>
    <w:rsid w:val="00A6108F"/>
    <w:rsid w:val="00A62696"/>
    <w:rsid w:val="00A65C07"/>
    <w:rsid w:val="00A661C9"/>
    <w:rsid w:val="00A665E8"/>
    <w:rsid w:val="00A665EB"/>
    <w:rsid w:val="00A67439"/>
    <w:rsid w:val="00A67801"/>
    <w:rsid w:val="00A717CD"/>
    <w:rsid w:val="00A71A0E"/>
    <w:rsid w:val="00A72510"/>
    <w:rsid w:val="00A7452D"/>
    <w:rsid w:val="00A74F3A"/>
    <w:rsid w:val="00A76789"/>
    <w:rsid w:val="00A767E8"/>
    <w:rsid w:val="00A77E51"/>
    <w:rsid w:val="00A81C5E"/>
    <w:rsid w:val="00A84786"/>
    <w:rsid w:val="00A847C1"/>
    <w:rsid w:val="00A8622C"/>
    <w:rsid w:val="00A872B3"/>
    <w:rsid w:val="00A92103"/>
    <w:rsid w:val="00A92282"/>
    <w:rsid w:val="00A9378D"/>
    <w:rsid w:val="00A95690"/>
    <w:rsid w:val="00A96694"/>
    <w:rsid w:val="00AA4154"/>
    <w:rsid w:val="00AB0976"/>
    <w:rsid w:val="00AB1191"/>
    <w:rsid w:val="00AB1DA1"/>
    <w:rsid w:val="00AB212B"/>
    <w:rsid w:val="00AB311D"/>
    <w:rsid w:val="00AB4A67"/>
    <w:rsid w:val="00AB4C40"/>
    <w:rsid w:val="00AB5C86"/>
    <w:rsid w:val="00AB6B7D"/>
    <w:rsid w:val="00AC1A2F"/>
    <w:rsid w:val="00AC1D51"/>
    <w:rsid w:val="00AC2820"/>
    <w:rsid w:val="00AC4F40"/>
    <w:rsid w:val="00AC6417"/>
    <w:rsid w:val="00AC6A86"/>
    <w:rsid w:val="00AD1E72"/>
    <w:rsid w:val="00AD3325"/>
    <w:rsid w:val="00AD37D2"/>
    <w:rsid w:val="00AD4A5D"/>
    <w:rsid w:val="00AD523F"/>
    <w:rsid w:val="00AD5B9D"/>
    <w:rsid w:val="00AD6352"/>
    <w:rsid w:val="00AD72B0"/>
    <w:rsid w:val="00AD7FC0"/>
    <w:rsid w:val="00AE073E"/>
    <w:rsid w:val="00AE1CDC"/>
    <w:rsid w:val="00AE1F26"/>
    <w:rsid w:val="00AE246C"/>
    <w:rsid w:val="00AE29F4"/>
    <w:rsid w:val="00AE34A1"/>
    <w:rsid w:val="00AE6E03"/>
    <w:rsid w:val="00AE7A8E"/>
    <w:rsid w:val="00AE7C0C"/>
    <w:rsid w:val="00AE7C2A"/>
    <w:rsid w:val="00AF00DB"/>
    <w:rsid w:val="00AF4E66"/>
    <w:rsid w:val="00AF6023"/>
    <w:rsid w:val="00AF6926"/>
    <w:rsid w:val="00AF7F80"/>
    <w:rsid w:val="00B014EA"/>
    <w:rsid w:val="00B01891"/>
    <w:rsid w:val="00B03505"/>
    <w:rsid w:val="00B04DD5"/>
    <w:rsid w:val="00B071F1"/>
    <w:rsid w:val="00B07A62"/>
    <w:rsid w:val="00B134EA"/>
    <w:rsid w:val="00B16E05"/>
    <w:rsid w:val="00B17C52"/>
    <w:rsid w:val="00B20007"/>
    <w:rsid w:val="00B204E0"/>
    <w:rsid w:val="00B21867"/>
    <w:rsid w:val="00B247E1"/>
    <w:rsid w:val="00B3114A"/>
    <w:rsid w:val="00B31DEC"/>
    <w:rsid w:val="00B3422B"/>
    <w:rsid w:val="00B350CB"/>
    <w:rsid w:val="00B35EB4"/>
    <w:rsid w:val="00B3674D"/>
    <w:rsid w:val="00B404FA"/>
    <w:rsid w:val="00B41C26"/>
    <w:rsid w:val="00B42BEE"/>
    <w:rsid w:val="00B44287"/>
    <w:rsid w:val="00B44994"/>
    <w:rsid w:val="00B4517D"/>
    <w:rsid w:val="00B46681"/>
    <w:rsid w:val="00B47DD3"/>
    <w:rsid w:val="00B50258"/>
    <w:rsid w:val="00B513E7"/>
    <w:rsid w:val="00B56060"/>
    <w:rsid w:val="00B56C11"/>
    <w:rsid w:val="00B56ECD"/>
    <w:rsid w:val="00B572AA"/>
    <w:rsid w:val="00B5760E"/>
    <w:rsid w:val="00B57D7F"/>
    <w:rsid w:val="00B6232F"/>
    <w:rsid w:val="00B630AC"/>
    <w:rsid w:val="00B63199"/>
    <w:rsid w:val="00B64D14"/>
    <w:rsid w:val="00B66869"/>
    <w:rsid w:val="00B67A1B"/>
    <w:rsid w:val="00B704F9"/>
    <w:rsid w:val="00B70B71"/>
    <w:rsid w:val="00B719EF"/>
    <w:rsid w:val="00B73F9A"/>
    <w:rsid w:val="00B763C7"/>
    <w:rsid w:val="00B76A87"/>
    <w:rsid w:val="00B77140"/>
    <w:rsid w:val="00B77464"/>
    <w:rsid w:val="00B77D2F"/>
    <w:rsid w:val="00B80385"/>
    <w:rsid w:val="00B80819"/>
    <w:rsid w:val="00B80C3D"/>
    <w:rsid w:val="00B82027"/>
    <w:rsid w:val="00B85B6B"/>
    <w:rsid w:val="00B86C6E"/>
    <w:rsid w:val="00B903D5"/>
    <w:rsid w:val="00B93308"/>
    <w:rsid w:val="00B94F05"/>
    <w:rsid w:val="00B95A81"/>
    <w:rsid w:val="00B96480"/>
    <w:rsid w:val="00BA0ABE"/>
    <w:rsid w:val="00BA0B3D"/>
    <w:rsid w:val="00BA2778"/>
    <w:rsid w:val="00BA287C"/>
    <w:rsid w:val="00BA350A"/>
    <w:rsid w:val="00BA49F3"/>
    <w:rsid w:val="00BA59F8"/>
    <w:rsid w:val="00BA75A1"/>
    <w:rsid w:val="00BA7DBC"/>
    <w:rsid w:val="00BB1E64"/>
    <w:rsid w:val="00BB22CC"/>
    <w:rsid w:val="00BB2628"/>
    <w:rsid w:val="00BB28A1"/>
    <w:rsid w:val="00BB2C00"/>
    <w:rsid w:val="00BB34E7"/>
    <w:rsid w:val="00BB6395"/>
    <w:rsid w:val="00BB6B07"/>
    <w:rsid w:val="00BB7D37"/>
    <w:rsid w:val="00BC15A2"/>
    <w:rsid w:val="00BC1B0D"/>
    <w:rsid w:val="00BC2EE1"/>
    <w:rsid w:val="00BC33AE"/>
    <w:rsid w:val="00BC6B6A"/>
    <w:rsid w:val="00BC7D88"/>
    <w:rsid w:val="00BD039E"/>
    <w:rsid w:val="00BD1871"/>
    <w:rsid w:val="00BD345B"/>
    <w:rsid w:val="00BD3F0A"/>
    <w:rsid w:val="00BD5298"/>
    <w:rsid w:val="00BD760A"/>
    <w:rsid w:val="00BE1338"/>
    <w:rsid w:val="00BE2B12"/>
    <w:rsid w:val="00BE3DDF"/>
    <w:rsid w:val="00BE3EB6"/>
    <w:rsid w:val="00BE59A7"/>
    <w:rsid w:val="00BE6171"/>
    <w:rsid w:val="00BE6A14"/>
    <w:rsid w:val="00BE6B25"/>
    <w:rsid w:val="00BF05B6"/>
    <w:rsid w:val="00BF1929"/>
    <w:rsid w:val="00BF1DA2"/>
    <w:rsid w:val="00BF1F16"/>
    <w:rsid w:val="00BF3A13"/>
    <w:rsid w:val="00BF4355"/>
    <w:rsid w:val="00BF4809"/>
    <w:rsid w:val="00BF4A7D"/>
    <w:rsid w:val="00BF505F"/>
    <w:rsid w:val="00BF5865"/>
    <w:rsid w:val="00BF6221"/>
    <w:rsid w:val="00BF692C"/>
    <w:rsid w:val="00C0168B"/>
    <w:rsid w:val="00C039E8"/>
    <w:rsid w:val="00C03F34"/>
    <w:rsid w:val="00C04997"/>
    <w:rsid w:val="00C05EFC"/>
    <w:rsid w:val="00C108CA"/>
    <w:rsid w:val="00C14D1B"/>
    <w:rsid w:val="00C1546B"/>
    <w:rsid w:val="00C15AA4"/>
    <w:rsid w:val="00C15BA7"/>
    <w:rsid w:val="00C15C0E"/>
    <w:rsid w:val="00C1638E"/>
    <w:rsid w:val="00C20EE5"/>
    <w:rsid w:val="00C21881"/>
    <w:rsid w:val="00C21CE9"/>
    <w:rsid w:val="00C22EA0"/>
    <w:rsid w:val="00C24043"/>
    <w:rsid w:val="00C240B0"/>
    <w:rsid w:val="00C24933"/>
    <w:rsid w:val="00C25ECD"/>
    <w:rsid w:val="00C2601B"/>
    <w:rsid w:val="00C27274"/>
    <w:rsid w:val="00C278B7"/>
    <w:rsid w:val="00C31661"/>
    <w:rsid w:val="00C32513"/>
    <w:rsid w:val="00C327B3"/>
    <w:rsid w:val="00C34200"/>
    <w:rsid w:val="00C35F5D"/>
    <w:rsid w:val="00C361DE"/>
    <w:rsid w:val="00C36CF4"/>
    <w:rsid w:val="00C37885"/>
    <w:rsid w:val="00C40194"/>
    <w:rsid w:val="00C406DC"/>
    <w:rsid w:val="00C40D03"/>
    <w:rsid w:val="00C42A13"/>
    <w:rsid w:val="00C43404"/>
    <w:rsid w:val="00C445D9"/>
    <w:rsid w:val="00C450E1"/>
    <w:rsid w:val="00C4520B"/>
    <w:rsid w:val="00C45A87"/>
    <w:rsid w:val="00C46834"/>
    <w:rsid w:val="00C47D76"/>
    <w:rsid w:val="00C50F06"/>
    <w:rsid w:val="00C520A4"/>
    <w:rsid w:val="00C522C3"/>
    <w:rsid w:val="00C5300A"/>
    <w:rsid w:val="00C5664F"/>
    <w:rsid w:val="00C5707D"/>
    <w:rsid w:val="00C5739C"/>
    <w:rsid w:val="00C622D0"/>
    <w:rsid w:val="00C629EA"/>
    <w:rsid w:val="00C659FB"/>
    <w:rsid w:val="00C71CFF"/>
    <w:rsid w:val="00C72177"/>
    <w:rsid w:val="00C765B7"/>
    <w:rsid w:val="00C77CB6"/>
    <w:rsid w:val="00C800B4"/>
    <w:rsid w:val="00C80A83"/>
    <w:rsid w:val="00C826F4"/>
    <w:rsid w:val="00C866F2"/>
    <w:rsid w:val="00C86F19"/>
    <w:rsid w:val="00C908F2"/>
    <w:rsid w:val="00C9106D"/>
    <w:rsid w:val="00C93371"/>
    <w:rsid w:val="00C93AC3"/>
    <w:rsid w:val="00C93E24"/>
    <w:rsid w:val="00C95239"/>
    <w:rsid w:val="00C95584"/>
    <w:rsid w:val="00C966F2"/>
    <w:rsid w:val="00CA09CB"/>
    <w:rsid w:val="00CA2C53"/>
    <w:rsid w:val="00CA3085"/>
    <w:rsid w:val="00CA3488"/>
    <w:rsid w:val="00CA52D0"/>
    <w:rsid w:val="00CA6209"/>
    <w:rsid w:val="00CA6E2B"/>
    <w:rsid w:val="00CA73A4"/>
    <w:rsid w:val="00CA73F7"/>
    <w:rsid w:val="00CB2001"/>
    <w:rsid w:val="00CB2952"/>
    <w:rsid w:val="00CB2A7A"/>
    <w:rsid w:val="00CB4E70"/>
    <w:rsid w:val="00CB5203"/>
    <w:rsid w:val="00CB52F8"/>
    <w:rsid w:val="00CB567C"/>
    <w:rsid w:val="00CB5BAC"/>
    <w:rsid w:val="00CB5C52"/>
    <w:rsid w:val="00CB6A34"/>
    <w:rsid w:val="00CC1250"/>
    <w:rsid w:val="00CC16FD"/>
    <w:rsid w:val="00CC2AC4"/>
    <w:rsid w:val="00CC2DA7"/>
    <w:rsid w:val="00CC344D"/>
    <w:rsid w:val="00CC3885"/>
    <w:rsid w:val="00CC48B4"/>
    <w:rsid w:val="00CC4FEE"/>
    <w:rsid w:val="00CC78B5"/>
    <w:rsid w:val="00CC7B00"/>
    <w:rsid w:val="00CC7D8F"/>
    <w:rsid w:val="00CD0BD4"/>
    <w:rsid w:val="00CD0CDF"/>
    <w:rsid w:val="00CD0DEC"/>
    <w:rsid w:val="00CD0FFA"/>
    <w:rsid w:val="00CD2DBE"/>
    <w:rsid w:val="00CD3B3C"/>
    <w:rsid w:val="00CD4127"/>
    <w:rsid w:val="00CD59C2"/>
    <w:rsid w:val="00CD5EA7"/>
    <w:rsid w:val="00CD745D"/>
    <w:rsid w:val="00CD77CB"/>
    <w:rsid w:val="00CD78F5"/>
    <w:rsid w:val="00CE0FE7"/>
    <w:rsid w:val="00CE18BC"/>
    <w:rsid w:val="00CE1E27"/>
    <w:rsid w:val="00CE2456"/>
    <w:rsid w:val="00CE33D7"/>
    <w:rsid w:val="00CE447C"/>
    <w:rsid w:val="00CE49A0"/>
    <w:rsid w:val="00CE4A0E"/>
    <w:rsid w:val="00CE5EEE"/>
    <w:rsid w:val="00CE60A1"/>
    <w:rsid w:val="00CE751D"/>
    <w:rsid w:val="00CF1D7C"/>
    <w:rsid w:val="00CF49A9"/>
    <w:rsid w:val="00CF5F8A"/>
    <w:rsid w:val="00CF626B"/>
    <w:rsid w:val="00CF6D7A"/>
    <w:rsid w:val="00CF7E51"/>
    <w:rsid w:val="00D00F12"/>
    <w:rsid w:val="00D0117A"/>
    <w:rsid w:val="00D01B91"/>
    <w:rsid w:val="00D01BF3"/>
    <w:rsid w:val="00D01CA5"/>
    <w:rsid w:val="00D02365"/>
    <w:rsid w:val="00D02370"/>
    <w:rsid w:val="00D02668"/>
    <w:rsid w:val="00D032D3"/>
    <w:rsid w:val="00D035BF"/>
    <w:rsid w:val="00D06C71"/>
    <w:rsid w:val="00D1007B"/>
    <w:rsid w:val="00D10F28"/>
    <w:rsid w:val="00D158CC"/>
    <w:rsid w:val="00D15F23"/>
    <w:rsid w:val="00D15F3D"/>
    <w:rsid w:val="00D1616C"/>
    <w:rsid w:val="00D16D59"/>
    <w:rsid w:val="00D21B21"/>
    <w:rsid w:val="00D21BA2"/>
    <w:rsid w:val="00D23CC5"/>
    <w:rsid w:val="00D24658"/>
    <w:rsid w:val="00D24FAD"/>
    <w:rsid w:val="00D26205"/>
    <w:rsid w:val="00D26476"/>
    <w:rsid w:val="00D2717F"/>
    <w:rsid w:val="00D2739A"/>
    <w:rsid w:val="00D308EA"/>
    <w:rsid w:val="00D30FC1"/>
    <w:rsid w:val="00D31BBC"/>
    <w:rsid w:val="00D346F2"/>
    <w:rsid w:val="00D3695E"/>
    <w:rsid w:val="00D40593"/>
    <w:rsid w:val="00D409CB"/>
    <w:rsid w:val="00D4153C"/>
    <w:rsid w:val="00D422CB"/>
    <w:rsid w:val="00D42F24"/>
    <w:rsid w:val="00D4319D"/>
    <w:rsid w:val="00D433D4"/>
    <w:rsid w:val="00D455A6"/>
    <w:rsid w:val="00D46A91"/>
    <w:rsid w:val="00D47FDE"/>
    <w:rsid w:val="00D50E91"/>
    <w:rsid w:val="00D50FE4"/>
    <w:rsid w:val="00D521DE"/>
    <w:rsid w:val="00D53982"/>
    <w:rsid w:val="00D53989"/>
    <w:rsid w:val="00D542E3"/>
    <w:rsid w:val="00D56883"/>
    <w:rsid w:val="00D56E97"/>
    <w:rsid w:val="00D5730F"/>
    <w:rsid w:val="00D57A55"/>
    <w:rsid w:val="00D60173"/>
    <w:rsid w:val="00D61559"/>
    <w:rsid w:val="00D619DA"/>
    <w:rsid w:val="00D61C2B"/>
    <w:rsid w:val="00D61ED6"/>
    <w:rsid w:val="00D64607"/>
    <w:rsid w:val="00D71711"/>
    <w:rsid w:val="00D725A1"/>
    <w:rsid w:val="00D76699"/>
    <w:rsid w:val="00D76DB2"/>
    <w:rsid w:val="00D7792F"/>
    <w:rsid w:val="00D77DB0"/>
    <w:rsid w:val="00D81826"/>
    <w:rsid w:val="00D81D9B"/>
    <w:rsid w:val="00D821F1"/>
    <w:rsid w:val="00D8349F"/>
    <w:rsid w:val="00D85DE7"/>
    <w:rsid w:val="00D861C9"/>
    <w:rsid w:val="00D86278"/>
    <w:rsid w:val="00D87975"/>
    <w:rsid w:val="00D910D3"/>
    <w:rsid w:val="00D9560D"/>
    <w:rsid w:val="00D95994"/>
    <w:rsid w:val="00D964F6"/>
    <w:rsid w:val="00DA14DD"/>
    <w:rsid w:val="00DA1E0B"/>
    <w:rsid w:val="00DA2164"/>
    <w:rsid w:val="00DA4BA1"/>
    <w:rsid w:val="00DA673E"/>
    <w:rsid w:val="00DB0994"/>
    <w:rsid w:val="00DB0B50"/>
    <w:rsid w:val="00DB1ABB"/>
    <w:rsid w:val="00DB1AF9"/>
    <w:rsid w:val="00DB3255"/>
    <w:rsid w:val="00DB4445"/>
    <w:rsid w:val="00DB5723"/>
    <w:rsid w:val="00DB633B"/>
    <w:rsid w:val="00DB645B"/>
    <w:rsid w:val="00DB6828"/>
    <w:rsid w:val="00DB699F"/>
    <w:rsid w:val="00DC005B"/>
    <w:rsid w:val="00DC01DC"/>
    <w:rsid w:val="00DC1CBA"/>
    <w:rsid w:val="00DC5BEE"/>
    <w:rsid w:val="00DC62FB"/>
    <w:rsid w:val="00DC64A7"/>
    <w:rsid w:val="00DD0E8E"/>
    <w:rsid w:val="00DD10C7"/>
    <w:rsid w:val="00DD1863"/>
    <w:rsid w:val="00DD1D24"/>
    <w:rsid w:val="00DD1DF5"/>
    <w:rsid w:val="00DD422D"/>
    <w:rsid w:val="00DD4E24"/>
    <w:rsid w:val="00DD5A69"/>
    <w:rsid w:val="00DD6B8B"/>
    <w:rsid w:val="00DE0220"/>
    <w:rsid w:val="00DE0408"/>
    <w:rsid w:val="00DE07D8"/>
    <w:rsid w:val="00DE0E85"/>
    <w:rsid w:val="00DE0E8B"/>
    <w:rsid w:val="00DE4788"/>
    <w:rsid w:val="00DE55D2"/>
    <w:rsid w:val="00DE736B"/>
    <w:rsid w:val="00DE7E8B"/>
    <w:rsid w:val="00DF21CD"/>
    <w:rsid w:val="00DF3403"/>
    <w:rsid w:val="00DF3CC9"/>
    <w:rsid w:val="00DF42FC"/>
    <w:rsid w:val="00DF4668"/>
    <w:rsid w:val="00DF6CA2"/>
    <w:rsid w:val="00E00A95"/>
    <w:rsid w:val="00E02627"/>
    <w:rsid w:val="00E030BB"/>
    <w:rsid w:val="00E03258"/>
    <w:rsid w:val="00E06BE6"/>
    <w:rsid w:val="00E10846"/>
    <w:rsid w:val="00E11273"/>
    <w:rsid w:val="00E113E6"/>
    <w:rsid w:val="00E12176"/>
    <w:rsid w:val="00E12F46"/>
    <w:rsid w:val="00E168C9"/>
    <w:rsid w:val="00E2161E"/>
    <w:rsid w:val="00E224F9"/>
    <w:rsid w:val="00E22D4B"/>
    <w:rsid w:val="00E22FD7"/>
    <w:rsid w:val="00E231DE"/>
    <w:rsid w:val="00E2797D"/>
    <w:rsid w:val="00E301D6"/>
    <w:rsid w:val="00E3057B"/>
    <w:rsid w:val="00E32AE0"/>
    <w:rsid w:val="00E34942"/>
    <w:rsid w:val="00E35046"/>
    <w:rsid w:val="00E366EA"/>
    <w:rsid w:val="00E41429"/>
    <w:rsid w:val="00E42004"/>
    <w:rsid w:val="00E43508"/>
    <w:rsid w:val="00E44394"/>
    <w:rsid w:val="00E44A4E"/>
    <w:rsid w:val="00E4686A"/>
    <w:rsid w:val="00E470C7"/>
    <w:rsid w:val="00E51AA9"/>
    <w:rsid w:val="00E61B6F"/>
    <w:rsid w:val="00E632C5"/>
    <w:rsid w:val="00E6335F"/>
    <w:rsid w:val="00E6387E"/>
    <w:rsid w:val="00E64301"/>
    <w:rsid w:val="00E64DEE"/>
    <w:rsid w:val="00E652D7"/>
    <w:rsid w:val="00E6570B"/>
    <w:rsid w:val="00E70E69"/>
    <w:rsid w:val="00E715EF"/>
    <w:rsid w:val="00E71AF7"/>
    <w:rsid w:val="00E73BA2"/>
    <w:rsid w:val="00E74682"/>
    <w:rsid w:val="00E75455"/>
    <w:rsid w:val="00E767C6"/>
    <w:rsid w:val="00E76F75"/>
    <w:rsid w:val="00E77810"/>
    <w:rsid w:val="00E82036"/>
    <w:rsid w:val="00E83BE1"/>
    <w:rsid w:val="00E841CD"/>
    <w:rsid w:val="00E90127"/>
    <w:rsid w:val="00E919CF"/>
    <w:rsid w:val="00E920F1"/>
    <w:rsid w:val="00E922A8"/>
    <w:rsid w:val="00E92DEA"/>
    <w:rsid w:val="00E9539D"/>
    <w:rsid w:val="00E95527"/>
    <w:rsid w:val="00EA2954"/>
    <w:rsid w:val="00EA3100"/>
    <w:rsid w:val="00EA3E92"/>
    <w:rsid w:val="00EA453B"/>
    <w:rsid w:val="00EA5054"/>
    <w:rsid w:val="00EA6155"/>
    <w:rsid w:val="00EB0AE8"/>
    <w:rsid w:val="00EB158C"/>
    <w:rsid w:val="00EB1CED"/>
    <w:rsid w:val="00EB2E5C"/>
    <w:rsid w:val="00EB3061"/>
    <w:rsid w:val="00EB365E"/>
    <w:rsid w:val="00EB5D2E"/>
    <w:rsid w:val="00EC0B94"/>
    <w:rsid w:val="00EC4C5A"/>
    <w:rsid w:val="00EC682F"/>
    <w:rsid w:val="00ED1109"/>
    <w:rsid w:val="00ED1520"/>
    <w:rsid w:val="00ED1C8D"/>
    <w:rsid w:val="00ED22E0"/>
    <w:rsid w:val="00ED445C"/>
    <w:rsid w:val="00ED54C4"/>
    <w:rsid w:val="00ED675E"/>
    <w:rsid w:val="00ED6AAF"/>
    <w:rsid w:val="00EE0431"/>
    <w:rsid w:val="00EE1304"/>
    <w:rsid w:val="00EE314C"/>
    <w:rsid w:val="00EE3703"/>
    <w:rsid w:val="00EE53D2"/>
    <w:rsid w:val="00EE53DC"/>
    <w:rsid w:val="00EE58A4"/>
    <w:rsid w:val="00EE7547"/>
    <w:rsid w:val="00EF10BB"/>
    <w:rsid w:val="00EF194D"/>
    <w:rsid w:val="00EF2AD9"/>
    <w:rsid w:val="00EF4E17"/>
    <w:rsid w:val="00EF5298"/>
    <w:rsid w:val="00EF650A"/>
    <w:rsid w:val="00EF6C81"/>
    <w:rsid w:val="00EF6CD3"/>
    <w:rsid w:val="00EF7AA2"/>
    <w:rsid w:val="00F03222"/>
    <w:rsid w:val="00F055FD"/>
    <w:rsid w:val="00F05F03"/>
    <w:rsid w:val="00F100D5"/>
    <w:rsid w:val="00F101D3"/>
    <w:rsid w:val="00F10D1C"/>
    <w:rsid w:val="00F1213F"/>
    <w:rsid w:val="00F13577"/>
    <w:rsid w:val="00F13AEB"/>
    <w:rsid w:val="00F143F3"/>
    <w:rsid w:val="00F1646C"/>
    <w:rsid w:val="00F1746E"/>
    <w:rsid w:val="00F223CC"/>
    <w:rsid w:val="00F227AC"/>
    <w:rsid w:val="00F23E0B"/>
    <w:rsid w:val="00F245B1"/>
    <w:rsid w:val="00F25536"/>
    <w:rsid w:val="00F26180"/>
    <w:rsid w:val="00F271FE"/>
    <w:rsid w:val="00F31DEC"/>
    <w:rsid w:val="00F32C63"/>
    <w:rsid w:val="00F337C0"/>
    <w:rsid w:val="00F342D5"/>
    <w:rsid w:val="00F35648"/>
    <w:rsid w:val="00F35A39"/>
    <w:rsid w:val="00F35A51"/>
    <w:rsid w:val="00F37D9F"/>
    <w:rsid w:val="00F41688"/>
    <w:rsid w:val="00F45C5F"/>
    <w:rsid w:val="00F4730C"/>
    <w:rsid w:val="00F50504"/>
    <w:rsid w:val="00F510AE"/>
    <w:rsid w:val="00F513E1"/>
    <w:rsid w:val="00F53342"/>
    <w:rsid w:val="00F554CC"/>
    <w:rsid w:val="00F569BF"/>
    <w:rsid w:val="00F56B2F"/>
    <w:rsid w:val="00F60B7B"/>
    <w:rsid w:val="00F61466"/>
    <w:rsid w:val="00F63927"/>
    <w:rsid w:val="00F63AA6"/>
    <w:rsid w:val="00F64219"/>
    <w:rsid w:val="00F652E2"/>
    <w:rsid w:val="00F65769"/>
    <w:rsid w:val="00F661CA"/>
    <w:rsid w:val="00F7135D"/>
    <w:rsid w:val="00F72600"/>
    <w:rsid w:val="00F77C68"/>
    <w:rsid w:val="00F81031"/>
    <w:rsid w:val="00F837DA"/>
    <w:rsid w:val="00F8584F"/>
    <w:rsid w:val="00F85B03"/>
    <w:rsid w:val="00F865C4"/>
    <w:rsid w:val="00F86CDF"/>
    <w:rsid w:val="00F86EB6"/>
    <w:rsid w:val="00F876A2"/>
    <w:rsid w:val="00F87B84"/>
    <w:rsid w:val="00F94E15"/>
    <w:rsid w:val="00F95206"/>
    <w:rsid w:val="00F9540E"/>
    <w:rsid w:val="00F9566F"/>
    <w:rsid w:val="00F96E59"/>
    <w:rsid w:val="00F97157"/>
    <w:rsid w:val="00F978EC"/>
    <w:rsid w:val="00FA1927"/>
    <w:rsid w:val="00FA2845"/>
    <w:rsid w:val="00FA55F4"/>
    <w:rsid w:val="00FA5ACF"/>
    <w:rsid w:val="00FA5CB7"/>
    <w:rsid w:val="00FA7F5C"/>
    <w:rsid w:val="00FB0D6A"/>
    <w:rsid w:val="00FB19E2"/>
    <w:rsid w:val="00FB21DC"/>
    <w:rsid w:val="00FB383F"/>
    <w:rsid w:val="00FB5220"/>
    <w:rsid w:val="00FB654E"/>
    <w:rsid w:val="00FB76B3"/>
    <w:rsid w:val="00FC04CF"/>
    <w:rsid w:val="00FC359B"/>
    <w:rsid w:val="00FC3943"/>
    <w:rsid w:val="00FC44C8"/>
    <w:rsid w:val="00FC6916"/>
    <w:rsid w:val="00FC6964"/>
    <w:rsid w:val="00FD0056"/>
    <w:rsid w:val="00FD0DDD"/>
    <w:rsid w:val="00FD11FE"/>
    <w:rsid w:val="00FD186E"/>
    <w:rsid w:val="00FD29B1"/>
    <w:rsid w:val="00FE3912"/>
    <w:rsid w:val="00FE49F7"/>
    <w:rsid w:val="00FE50F9"/>
    <w:rsid w:val="00FF1982"/>
    <w:rsid w:val="00FF3879"/>
    <w:rsid w:val="00FF390E"/>
    <w:rsid w:val="00FF4C16"/>
    <w:rsid w:val="00FF60F2"/>
    <w:rsid w:val="00FF6113"/>
    <w:rsid w:val="00FF7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DF6B"/>
  <w15:chartTrackingRefBased/>
  <w15:docId w15:val="{39DE972A-5F9B-407E-8DD9-D5989A34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3F89"/>
    <w:pPr>
      <w:spacing w:after="0" w:line="240" w:lineRule="auto"/>
    </w:pPr>
  </w:style>
  <w:style w:type="paragraph" w:styleId="ListParagraph">
    <w:name w:val="List Paragraph"/>
    <w:basedOn w:val="Normal"/>
    <w:uiPriority w:val="34"/>
    <w:qFormat/>
    <w:rsid w:val="00843F89"/>
    <w:pPr>
      <w:ind w:left="720"/>
      <w:contextualSpacing/>
    </w:pPr>
  </w:style>
  <w:style w:type="character" w:styleId="CommentReference">
    <w:name w:val="annotation reference"/>
    <w:basedOn w:val="DefaultParagraphFont"/>
    <w:uiPriority w:val="99"/>
    <w:semiHidden/>
    <w:unhideWhenUsed/>
    <w:rsid w:val="00556324"/>
    <w:rPr>
      <w:sz w:val="16"/>
      <w:szCs w:val="16"/>
    </w:rPr>
  </w:style>
  <w:style w:type="paragraph" w:styleId="CommentText">
    <w:name w:val="annotation text"/>
    <w:basedOn w:val="Normal"/>
    <w:link w:val="CommentTextChar"/>
    <w:uiPriority w:val="99"/>
    <w:unhideWhenUsed/>
    <w:rsid w:val="00556324"/>
    <w:pPr>
      <w:spacing w:line="240" w:lineRule="auto"/>
    </w:pPr>
    <w:rPr>
      <w:sz w:val="20"/>
      <w:szCs w:val="20"/>
    </w:rPr>
  </w:style>
  <w:style w:type="character" w:customStyle="1" w:styleId="CommentTextChar">
    <w:name w:val="Comment Text Char"/>
    <w:basedOn w:val="DefaultParagraphFont"/>
    <w:link w:val="CommentText"/>
    <w:uiPriority w:val="99"/>
    <w:rsid w:val="00556324"/>
    <w:rPr>
      <w:sz w:val="20"/>
      <w:szCs w:val="20"/>
    </w:rPr>
  </w:style>
  <w:style w:type="paragraph" w:styleId="CommentSubject">
    <w:name w:val="annotation subject"/>
    <w:basedOn w:val="CommentText"/>
    <w:next w:val="CommentText"/>
    <w:link w:val="CommentSubjectChar"/>
    <w:uiPriority w:val="99"/>
    <w:semiHidden/>
    <w:unhideWhenUsed/>
    <w:rsid w:val="00556324"/>
    <w:rPr>
      <w:b/>
      <w:bCs/>
    </w:rPr>
  </w:style>
  <w:style w:type="character" w:customStyle="1" w:styleId="CommentSubjectChar">
    <w:name w:val="Comment Subject Char"/>
    <w:basedOn w:val="CommentTextChar"/>
    <w:link w:val="CommentSubject"/>
    <w:uiPriority w:val="99"/>
    <w:semiHidden/>
    <w:rsid w:val="00556324"/>
    <w:rPr>
      <w:b/>
      <w:bCs/>
      <w:sz w:val="20"/>
      <w:szCs w:val="20"/>
    </w:rPr>
  </w:style>
  <w:style w:type="paragraph" w:styleId="Header">
    <w:name w:val="header"/>
    <w:basedOn w:val="Normal"/>
    <w:link w:val="HeaderChar"/>
    <w:uiPriority w:val="99"/>
    <w:unhideWhenUsed/>
    <w:rsid w:val="00B62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32F"/>
  </w:style>
  <w:style w:type="paragraph" w:styleId="Footer">
    <w:name w:val="footer"/>
    <w:basedOn w:val="Normal"/>
    <w:link w:val="FooterChar"/>
    <w:uiPriority w:val="99"/>
    <w:unhideWhenUsed/>
    <w:rsid w:val="00B62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32F"/>
  </w:style>
  <w:style w:type="character" w:styleId="Hyperlink">
    <w:name w:val="Hyperlink"/>
    <w:basedOn w:val="DefaultParagraphFont"/>
    <w:uiPriority w:val="99"/>
    <w:unhideWhenUsed/>
    <w:rsid w:val="00914A7B"/>
    <w:rPr>
      <w:color w:val="0563C1" w:themeColor="hyperlink"/>
      <w:u w:val="single"/>
    </w:rPr>
  </w:style>
  <w:style w:type="character" w:styleId="UnresolvedMention">
    <w:name w:val="Unresolved Mention"/>
    <w:basedOn w:val="DefaultParagraphFont"/>
    <w:uiPriority w:val="99"/>
    <w:semiHidden/>
    <w:unhideWhenUsed/>
    <w:rsid w:val="00914A7B"/>
    <w:rPr>
      <w:color w:val="605E5C"/>
      <w:shd w:val="clear" w:color="auto" w:fill="E1DFDD"/>
    </w:rPr>
  </w:style>
  <w:style w:type="table" w:styleId="TableGrid">
    <w:name w:val="Table Grid"/>
    <w:basedOn w:val="TableNormal"/>
    <w:uiPriority w:val="39"/>
    <w:rsid w:val="000C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10146">
      <w:bodyDiv w:val="1"/>
      <w:marLeft w:val="0"/>
      <w:marRight w:val="0"/>
      <w:marTop w:val="0"/>
      <w:marBottom w:val="0"/>
      <w:divBdr>
        <w:top w:val="none" w:sz="0" w:space="0" w:color="auto"/>
        <w:left w:val="none" w:sz="0" w:space="0" w:color="auto"/>
        <w:bottom w:val="none" w:sz="0" w:space="0" w:color="auto"/>
        <w:right w:val="none" w:sz="0" w:space="0" w:color="auto"/>
      </w:divBdr>
      <w:divsChild>
        <w:div w:id="2133590871">
          <w:marLeft w:val="0"/>
          <w:marRight w:val="0"/>
          <w:marTop w:val="0"/>
          <w:marBottom w:val="0"/>
          <w:divBdr>
            <w:top w:val="none" w:sz="0" w:space="0" w:color="auto"/>
            <w:left w:val="none" w:sz="0" w:space="0" w:color="auto"/>
            <w:bottom w:val="none" w:sz="0" w:space="0" w:color="auto"/>
            <w:right w:val="none" w:sz="0" w:space="0" w:color="auto"/>
          </w:divBdr>
          <w:divsChild>
            <w:div w:id="1695038925">
              <w:marLeft w:val="0"/>
              <w:marRight w:val="0"/>
              <w:marTop w:val="0"/>
              <w:marBottom w:val="0"/>
              <w:divBdr>
                <w:top w:val="none" w:sz="0" w:space="0" w:color="auto"/>
                <w:left w:val="none" w:sz="0" w:space="0" w:color="auto"/>
                <w:bottom w:val="none" w:sz="0" w:space="0" w:color="auto"/>
                <w:right w:val="none" w:sz="0" w:space="0" w:color="auto"/>
              </w:divBdr>
              <w:divsChild>
                <w:div w:id="2929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811C6-F0D6-4F06-A11C-D60C5015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11</Pages>
  <Words>2866</Words>
  <Characters>13244</Characters>
  <Application>Microsoft Office Word</Application>
  <DocSecurity>0</DocSecurity>
  <Lines>473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Clare Hope</cp:lastModifiedBy>
  <cp:revision>57</cp:revision>
  <dcterms:created xsi:type="dcterms:W3CDTF">2026-06-15T15:51:00Z</dcterms:created>
  <dcterms:modified xsi:type="dcterms:W3CDTF">2026-06-24T09:10:00Z</dcterms:modified>
</cp:coreProperties>
</file>